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D1" w:rsidRPr="00FB68F9" w:rsidRDefault="001764D1" w:rsidP="00076778">
      <w:pPr>
        <w:pStyle w:val="a9"/>
        <w:jc w:val="center"/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</w:pPr>
      <w:r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Индивидуальный сафари-тур по Кении + пляжный отдых</w:t>
      </w:r>
    </w:p>
    <w:p w:rsidR="00885053" w:rsidRPr="00FB68F9" w:rsidRDefault="000D5FC9" w:rsidP="00076778">
      <w:pPr>
        <w:pStyle w:val="a9"/>
        <w:jc w:val="center"/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</w:pPr>
      <w:r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 xml:space="preserve">Найроби (1н) </w:t>
      </w:r>
      <w:r w:rsidR="000316AE"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-</w:t>
      </w:r>
      <w:r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 xml:space="preserve"> </w:t>
      </w:r>
      <w:r w:rsidR="00885053"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Масаи</w:t>
      </w:r>
      <w:r w:rsidR="000316AE"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-</w:t>
      </w:r>
      <w:proofErr w:type="spellStart"/>
      <w:r w:rsidR="00885053"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Мара</w:t>
      </w:r>
      <w:proofErr w:type="spellEnd"/>
      <w:r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 xml:space="preserve"> </w:t>
      </w:r>
      <w:r w:rsidR="000316AE"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 xml:space="preserve">(2н) </w:t>
      </w:r>
      <w:r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 xml:space="preserve">- </w:t>
      </w:r>
      <w:r w:rsidR="000316AE"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 xml:space="preserve">озеро </w:t>
      </w:r>
      <w:proofErr w:type="spellStart"/>
      <w:r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Найваша</w:t>
      </w:r>
      <w:proofErr w:type="spellEnd"/>
      <w:r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 xml:space="preserve"> (1н) - </w:t>
      </w:r>
      <w:r w:rsidRPr="00FB68F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 xml:space="preserve">парк </w:t>
      </w:r>
      <w:proofErr w:type="spellStart"/>
      <w:r w:rsidRPr="00FB68F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Амбосели</w:t>
      </w:r>
      <w:proofErr w:type="spellEnd"/>
      <w:r w:rsidRPr="00FB68F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 xml:space="preserve"> (</w:t>
      </w:r>
      <w:r w:rsidR="009841DE" w:rsidRPr="00FB68F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2</w:t>
      </w:r>
      <w:r w:rsidRPr="00FB68F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 xml:space="preserve">н) - Западный </w:t>
      </w:r>
      <w:proofErr w:type="spellStart"/>
      <w:r w:rsidRPr="00FB68F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Цаво</w:t>
      </w:r>
      <w:proofErr w:type="spellEnd"/>
      <w:r w:rsidRPr="00FB68F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 xml:space="preserve"> (</w:t>
      </w:r>
      <w:r w:rsidR="000316AE" w:rsidRPr="00FB68F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2</w:t>
      </w:r>
      <w:r w:rsidRPr="00FB68F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 xml:space="preserve">н) </w:t>
      </w:r>
      <w:r w:rsidR="000316AE" w:rsidRPr="00FB68F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>-</w:t>
      </w:r>
      <w:r w:rsidRPr="00FB68F9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  <w:t xml:space="preserve"> </w:t>
      </w:r>
      <w:r w:rsidR="00885053"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>Момбаса</w:t>
      </w:r>
      <w:r w:rsidR="000316AE" w:rsidRPr="00FB68F9">
        <w:rPr>
          <w:rFonts w:ascii="Arial" w:eastAsia="Times New Roman" w:hAnsi="Arial" w:cs="Arial"/>
          <w:b/>
          <w:bCs/>
          <w:kern w:val="36"/>
          <w:sz w:val="18"/>
          <w:szCs w:val="18"/>
          <w:lang w:eastAsia="ru-RU"/>
        </w:rPr>
        <w:t xml:space="preserve"> (3н / 7н)</w:t>
      </w:r>
    </w:p>
    <w:p w:rsidR="000137E2" w:rsidRPr="00FB68F9" w:rsidRDefault="000137E2" w:rsidP="000137E2">
      <w:pPr>
        <w:pStyle w:val="a9"/>
        <w:jc w:val="center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FB68F9">
        <w:rPr>
          <w:rFonts w:ascii="Arial" w:eastAsia="Times New Roman" w:hAnsi="Arial" w:cs="Arial"/>
          <w:bCs/>
          <w:i/>
          <w:sz w:val="18"/>
          <w:szCs w:val="18"/>
          <w:lang w:eastAsia="ru-RU"/>
        </w:rPr>
        <w:t>12 дней / 11 ночей, 1</w:t>
      </w:r>
      <w:r w:rsidR="009841DE" w:rsidRPr="00FB68F9">
        <w:rPr>
          <w:rFonts w:ascii="Arial" w:eastAsia="Times New Roman" w:hAnsi="Arial" w:cs="Arial"/>
          <w:bCs/>
          <w:i/>
          <w:sz w:val="18"/>
          <w:szCs w:val="18"/>
          <w:lang w:eastAsia="ru-RU"/>
        </w:rPr>
        <w:t>6</w:t>
      </w:r>
      <w:r w:rsidRPr="00FB68F9">
        <w:rPr>
          <w:rFonts w:ascii="Arial" w:eastAsia="Times New Roman" w:hAnsi="Arial" w:cs="Arial"/>
          <w:bCs/>
          <w:i/>
          <w:sz w:val="18"/>
          <w:szCs w:val="18"/>
          <w:lang w:eastAsia="ru-RU"/>
        </w:rPr>
        <w:t xml:space="preserve"> дней / 1</w:t>
      </w:r>
      <w:r w:rsidR="009841DE" w:rsidRPr="00FB68F9">
        <w:rPr>
          <w:rFonts w:ascii="Arial" w:eastAsia="Times New Roman" w:hAnsi="Arial" w:cs="Arial"/>
          <w:bCs/>
          <w:i/>
          <w:sz w:val="18"/>
          <w:szCs w:val="18"/>
          <w:lang w:eastAsia="ru-RU"/>
        </w:rPr>
        <w:t>5</w:t>
      </w:r>
      <w:r w:rsidRPr="00FB68F9">
        <w:rPr>
          <w:rFonts w:ascii="Arial" w:eastAsia="Times New Roman" w:hAnsi="Arial" w:cs="Arial"/>
          <w:bCs/>
          <w:i/>
          <w:sz w:val="18"/>
          <w:szCs w:val="18"/>
          <w:lang w:eastAsia="ru-RU"/>
        </w:rPr>
        <w:t xml:space="preserve"> ночей</w:t>
      </w:r>
      <w:r w:rsidRPr="00FB68F9">
        <w:rPr>
          <w:rFonts w:ascii="Arial" w:eastAsia="Times New Roman" w:hAnsi="Arial" w:cs="Arial"/>
          <w:bCs/>
          <w:i/>
          <w:sz w:val="18"/>
          <w:szCs w:val="18"/>
          <w:lang w:eastAsia="ru-RU"/>
        </w:rPr>
        <w:tab/>
      </w:r>
      <w:r w:rsidRPr="00FB68F9">
        <w:rPr>
          <w:rFonts w:ascii="Arial" w:eastAsia="Times New Roman" w:hAnsi="Arial" w:cs="Arial"/>
          <w:bCs/>
          <w:i/>
          <w:sz w:val="18"/>
          <w:szCs w:val="18"/>
          <w:lang w:eastAsia="ru-RU"/>
        </w:rPr>
        <w:tab/>
      </w:r>
      <w:r w:rsidRPr="00FB68F9">
        <w:rPr>
          <w:rFonts w:ascii="Arial" w:eastAsia="Times New Roman" w:hAnsi="Arial" w:cs="Arial"/>
          <w:bCs/>
          <w:i/>
          <w:sz w:val="18"/>
          <w:szCs w:val="18"/>
          <w:lang w:eastAsia="ru-RU"/>
        </w:rPr>
        <w:tab/>
      </w:r>
      <w:r w:rsidRPr="00FB68F9">
        <w:rPr>
          <w:rFonts w:ascii="Arial" w:eastAsia="Times New Roman" w:hAnsi="Arial" w:cs="Arial"/>
          <w:bCs/>
          <w:i/>
          <w:sz w:val="18"/>
          <w:szCs w:val="18"/>
          <w:lang w:eastAsia="ru-RU"/>
        </w:rPr>
        <w:tab/>
      </w:r>
      <w:r w:rsidRPr="00FB68F9">
        <w:rPr>
          <w:rFonts w:ascii="Arial" w:hAnsi="Arial" w:cs="Arial"/>
          <w:i/>
          <w:sz w:val="18"/>
          <w:szCs w:val="18"/>
          <w:lang w:eastAsia="ru-RU"/>
        </w:rPr>
        <w:t>Заезды: ежедневно</w:t>
      </w:r>
    </w:p>
    <w:p w:rsidR="000137E2" w:rsidRPr="00FB68F9" w:rsidRDefault="000137E2" w:rsidP="000137E2">
      <w:pPr>
        <w:pStyle w:val="a9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ab"/>
        <w:tblW w:w="11307" w:type="dxa"/>
        <w:tblLook w:val="04A0" w:firstRow="1" w:lastRow="0" w:firstColumn="1" w:lastColumn="0" w:noHBand="0" w:noVBand="1"/>
      </w:tblPr>
      <w:tblGrid>
        <w:gridCol w:w="1242"/>
        <w:gridCol w:w="10065"/>
      </w:tblGrid>
      <w:tr w:rsidR="00885053" w:rsidRPr="00FB68F9" w:rsidTr="001A3E70">
        <w:tc>
          <w:tcPr>
            <w:tcW w:w="1242" w:type="dxa"/>
            <w:vAlign w:val="center"/>
          </w:tcPr>
          <w:p w:rsidR="00885053" w:rsidRPr="00FB68F9" w:rsidRDefault="00885053" w:rsidP="003D16E1">
            <w:pPr>
              <w:pStyle w:val="a9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10065" w:type="dxa"/>
            <w:vAlign w:val="center"/>
          </w:tcPr>
          <w:p w:rsidR="00885053" w:rsidRPr="00FB68F9" w:rsidRDefault="00885053" w:rsidP="003D16E1">
            <w:pPr>
              <w:pStyle w:val="a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B68F9">
              <w:rPr>
                <w:rFonts w:ascii="Arial" w:hAnsi="Arial" w:cs="Arial"/>
                <w:sz w:val="18"/>
                <w:szCs w:val="18"/>
              </w:rPr>
              <w:t>Прилёт в Найроби. Встреча в аэропорту, трансфер в отель.</w:t>
            </w:r>
          </w:p>
        </w:tc>
      </w:tr>
      <w:tr w:rsidR="00885053" w:rsidRPr="00FB68F9" w:rsidTr="001A3E70">
        <w:tc>
          <w:tcPr>
            <w:tcW w:w="1242" w:type="dxa"/>
            <w:vAlign w:val="center"/>
          </w:tcPr>
          <w:p w:rsidR="00885053" w:rsidRPr="00FB68F9" w:rsidRDefault="00885053" w:rsidP="003D16E1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парк Масаи-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Мара</w:t>
            </w:r>
            <w:proofErr w:type="spellEnd"/>
          </w:p>
        </w:tc>
        <w:tc>
          <w:tcPr>
            <w:tcW w:w="10065" w:type="dxa"/>
            <w:vAlign w:val="center"/>
          </w:tcPr>
          <w:p w:rsidR="00885053" w:rsidRPr="00FB68F9" w:rsidRDefault="00885053" w:rsidP="003D16E1">
            <w:pPr>
              <w:pStyle w:val="a9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Ранний завтрак в лодже.</w:t>
            </w:r>
          </w:p>
          <w:p w:rsidR="00885053" w:rsidRPr="00FB68F9" w:rsidRDefault="00885053" w:rsidP="003D16E1">
            <w:pPr>
              <w:pStyle w:val="a9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Трансфер в парк Масаи-</w:t>
            </w:r>
            <w:proofErr w:type="spellStart"/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Мара</w:t>
            </w:r>
            <w:proofErr w:type="spellEnd"/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B68F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eastAsia="ru-RU"/>
              </w:rPr>
              <w:t>(250 км, около 5 ч)</w:t>
            </w: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. Прибытие в лодж, размещение. Обед и короткий отдых.</w:t>
            </w:r>
          </w:p>
          <w:p w:rsidR="00885053" w:rsidRPr="00FB68F9" w:rsidRDefault="00885053" w:rsidP="003D16E1">
            <w:pPr>
              <w:pStyle w:val="a9"/>
              <w:rPr>
                <w:rFonts w:ascii="Arial" w:hAnsi="Arial" w:cs="Arial"/>
                <w:b/>
                <w:i/>
                <w:iCs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Дневное сафари по парку Масаи-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Мара</w:t>
            </w:r>
            <w:proofErr w:type="spellEnd"/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885053" w:rsidRPr="00FB68F9" w:rsidRDefault="00885053" w:rsidP="003D16E1">
            <w:pPr>
              <w:pStyle w:val="a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Ужин и ночь в лодже.</w:t>
            </w:r>
          </w:p>
        </w:tc>
      </w:tr>
      <w:tr w:rsidR="00885053" w:rsidRPr="00FB68F9" w:rsidTr="001A3E70">
        <w:tc>
          <w:tcPr>
            <w:tcW w:w="1242" w:type="dxa"/>
            <w:vAlign w:val="center"/>
          </w:tcPr>
          <w:p w:rsidR="00885053" w:rsidRPr="00FB68F9" w:rsidRDefault="00885053" w:rsidP="003D16E1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  <w:r w:rsidRPr="00FB68F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- парк Масаи-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Мара</w:t>
            </w:r>
            <w:proofErr w:type="spellEnd"/>
          </w:p>
        </w:tc>
        <w:tc>
          <w:tcPr>
            <w:tcW w:w="10065" w:type="dxa"/>
            <w:vAlign w:val="center"/>
          </w:tcPr>
          <w:p w:rsidR="00885053" w:rsidRPr="00FB68F9" w:rsidRDefault="00885053" w:rsidP="003D16E1">
            <w:pPr>
              <w:pStyle w:val="a9"/>
              <w:rPr>
                <w:rFonts w:ascii="Arial" w:hAnsi="Arial" w:cs="Arial"/>
                <w:b/>
                <w:i/>
                <w:iCs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Утреннее сафари по парку Масаи-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Мара</w:t>
            </w:r>
            <w:proofErr w:type="spellEnd"/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885053" w:rsidRPr="00FB68F9" w:rsidRDefault="00885053" w:rsidP="003D16E1">
            <w:pPr>
              <w:pStyle w:val="a9"/>
              <w:contextualSpacing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sz w:val="18"/>
                <w:szCs w:val="18"/>
              </w:rPr>
              <w:t xml:space="preserve">Завтрак в лодже. </w:t>
            </w: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Свободное время и обед в лодже.</w:t>
            </w:r>
          </w:p>
          <w:p w:rsidR="00885053" w:rsidRPr="00FB68F9" w:rsidRDefault="00885053" w:rsidP="003D16E1">
            <w:pPr>
              <w:pStyle w:val="a9"/>
              <w:rPr>
                <w:rFonts w:ascii="Arial" w:hAnsi="Arial" w:cs="Arial"/>
                <w:b/>
                <w:i/>
                <w:iCs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Дневное сафари по парку Масаи-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Мара</w:t>
            </w:r>
            <w:proofErr w:type="spellEnd"/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885053" w:rsidRPr="00FB68F9" w:rsidRDefault="00885053" w:rsidP="003D16E1">
            <w:pPr>
              <w:pStyle w:val="a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Ужин и ночь в лодже.</w:t>
            </w:r>
          </w:p>
        </w:tc>
      </w:tr>
      <w:tr w:rsidR="00885053" w:rsidRPr="00FB68F9" w:rsidTr="001A3E70">
        <w:tc>
          <w:tcPr>
            <w:tcW w:w="1242" w:type="dxa"/>
            <w:vAlign w:val="center"/>
          </w:tcPr>
          <w:p w:rsidR="00885053" w:rsidRPr="00FB68F9" w:rsidRDefault="00885053" w:rsidP="003D16E1">
            <w:pPr>
              <w:pStyle w:val="a9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</w:rPr>
              <w:t xml:space="preserve">4 день - озеро 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</w:rPr>
              <w:t>Найваша</w:t>
            </w:r>
            <w:proofErr w:type="spellEnd"/>
          </w:p>
        </w:tc>
        <w:tc>
          <w:tcPr>
            <w:tcW w:w="10065" w:type="dxa"/>
            <w:vAlign w:val="center"/>
          </w:tcPr>
          <w:p w:rsidR="00885053" w:rsidRPr="00FB68F9" w:rsidRDefault="00885053" w:rsidP="003D16E1">
            <w:pPr>
              <w:pStyle w:val="a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B68F9">
              <w:rPr>
                <w:rFonts w:ascii="Arial" w:hAnsi="Arial" w:cs="Arial"/>
                <w:sz w:val="18"/>
                <w:szCs w:val="18"/>
              </w:rPr>
              <w:t>Ранний завтрак в лодже.</w:t>
            </w:r>
          </w:p>
          <w:p w:rsidR="00885053" w:rsidRPr="00FB68F9" w:rsidRDefault="00885053" w:rsidP="003D16E1">
            <w:pPr>
              <w:pStyle w:val="a9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Выезд к озеру </w:t>
            </w:r>
            <w:proofErr w:type="spellStart"/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Найваша</w:t>
            </w:r>
            <w:proofErr w:type="spellEnd"/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B68F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eastAsia="ru-RU"/>
              </w:rPr>
              <w:t>(235 км, около 5 ч)</w:t>
            </w: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  <w:r w:rsidR="001A3E70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Прибытие в лодж, размещение. Обед и короткий отдых.</w:t>
            </w:r>
          </w:p>
          <w:p w:rsidR="00690553" w:rsidRPr="00FB68F9" w:rsidRDefault="00885053" w:rsidP="00690553">
            <w:pPr>
              <w:pStyle w:val="a9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Прогулка на катере по пресноводному озеру 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Найваша</w:t>
            </w:r>
            <w:proofErr w:type="spellEnd"/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. </w:t>
            </w:r>
          </w:p>
          <w:p w:rsidR="00885053" w:rsidRPr="00FB68F9" w:rsidRDefault="00885053" w:rsidP="00690553">
            <w:pPr>
              <w:pStyle w:val="a9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Ужин и ночь в лодже.</w:t>
            </w:r>
          </w:p>
        </w:tc>
      </w:tr>
      <w:tr w:rsidR="00885053" w:rsidRPr="00FB68F9" w:rsidTr="001A3E70">
        <w:tc>
          <w:tcPr>
            <w:tcW w:w="1242" w:type="dxa"/>
            <w:vAlign w:val="center"/>
          </w:tcPr>
          <w:p w:rsidR="00885053" w:rsidRPr="00FB68F9" w:rsidRDefault="00885053" w:rsidP="003D16E1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парк 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Амбосели</w:t>
            </w:r>
            <w:proofErr w:type="spellEnd"/>
          </w:p>
        </w:tc>
        <w:tc>
          <w:tcPr>
            <w:tcW w:w="10065" w:type="dxa"/>
            <w:vAlign w:val="center"/>
          </w:tcPr>
          <w:p w:rsidR="00885053" w:rsidRPr="00FB68F9" w:rsidRDefault="00885053" w:rsidP="003D16E1">
            <w:pPr>
              <w:pStyle w:val="a9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Завтрак в лодже.</w:t>
            </w:r>
          </w:p>
          <w:p w:rsidR="00885053" w:rsidRPr="00FB68F9" w:rsidRDefault="00885053" w:rsidP="003D16E1">
            <w:pPr>
              <w:pStyle w:val="a9"/>
              <w:rPr>
                <w:rFonts w:ascii="Arial" w:hAnsi="Arial" w:cs="Arial"/>
                <w:i/>
                <w:iCs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 xml:space="preserve">Трансфер в парк </w:t>
            </w:r>
            <w:proofErr w:type="spellStart"/>
            <w:r w:rsidRPr="00FB68F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eastAsia="ru-RU"/>
              </w:rPr>
              <w:t>Амбосели</w:t>
            </w:r>
            <w:proofErr w:type="spellEnd"/>
            <w:r w:rsidRPr="00FB68F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(370 км, около 7,5 ч). По пути остановка на обед в ресторане в Найроби.</w:t>
            </w:r>
          </w:p>
          <w:p w:rsidR="00885053" w:rsidRPr="00FB68F9" w:rsidRDefault="00885053" w:rsidP="003D16E1">
            <w:pPr>
              <w:pStyle w:val="a9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 xml:space="preserve">Попутное дневное сафари по парку 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Амбосели</w:t>
            </w:r>
            <w:proofErr w:type="spellEnd"/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885053" w:rsidRPr="00FB68F9" w:rsidRDefault="00885053" w:rsidP="003D16E1">
            <w:pPr>
              <w:pStyle w:val="a9"/>
              <w:rPr>
                <w:rFonts w:ascii="Arial" w:hAnsi="Arial" w:cs="Arial"/>
                <w:i/>
                <w:sz w:val="18"/>
                <w:szCs w:val="18"/>
              </w:rPr>
            </w:pP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Прибытие в лодж, размещение. Ужин и ночь в лодже.</w:t>
            </w:r>
          </w:p>
        </w:tc>
      </w:tr>
      <w:tr w:rsidR="00885053" w:rsidRPr="00FB68F9" w:rsidTr="001A3E70">
        <w:tc>
          <w:tcPr>
            <w:tcW w:w="1242" w:type="dxa"/>
            <w:vAlign w:val="center"/>
          </w:tcPr>
          <w:p w:rsidR="00885053" w:rsidRPr="00FB68F9" w:rsidRDefault="00885053" w:rsidP="003D16E1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парк 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Амбосели</w:t>
            </w:r>
            <w:proofErr w:type="spellEnd"/>
          </w:p>
        </w:tc>
        <w:tc>
          <w:tcPr>
            <w:tcW w:w="10065" w:type="dxa"/>
            <w:vAlign w:val="center"/>
          </w:tcPr>
          <w:p w:rsidR="00885053" w:rsidRPr="00FB68F9" w:rsidRDefault="00885053" w:rsidP="003D16E1">
            <w:pPr>
              <w:pStyle w:val="a9"/>
              <w:rPr>
                <w:rFonts w:ascii="Arial" w:hAnsi="Arial" w:cs="Arial"/>
                <w:b/>
                <w:i/>
                <w:iCs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 xml:space="preserve">Утреннее сафари по парку 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Амбосели</w:t>
            </w:r>
            <w:proofErr w:type="spellEnd"/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885053" w:rsidRPr="00FB68F9" w:rsidRDefault="00885053" w:rsidP="003D16E1">
            <w:pPr>
              <w:pStyle w:val="a9"/>
              <w:contextualSpacing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sz w:val="18"/>
                <w:szCs w:val="18"/>
              </w:rPr>
              <w:t xml:space="preserve">Завтрак в лодже. </w:t>
            </w: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Свободное время, отдых. Обед в лодже.</w:t>
            </w:r>
          </w:p>
          <w:p w:rsidR="00885053" w:rsidRPr="00FB68F9" w:rsidRDefault="00885053" w:rsidP="003D16E1">
            <w:pPr>
              <w:pStyle w:val="a9"/>
              <w:rPr>
                <w:rFonts w:ascii="Arial" w:hAnsi="Arial" w:cs="Arial"/>
                <w:b/>
                <w:i/>
                <w:iCs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 xml:space="preserve">Дневное сафари по парку 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Амбосели</w:t>
            </w:r>
            <w:proofErr w:type="spellEnd"/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885053" w:rsidRPr="00FB68F9" w:rsidRDefault="00885053" w:rsidP="003D16E1">
            <w:pPr>
              <w:pStyle w:val="a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Ужин и ночь в лодже.</w:t>
            </w:r>
          </w:p>
        </w:tc>
      </w:tr>
      <w:tr w:rsidR="00885053" w:rsidRPr="00FB68F9" w:rsidTr="001A3E70">
        <w:tc>
          <w:tcPr>
            <w:tcW w:w="1242" w:type="dxa"/>
            <w:vAlign w:val="center"/>
          </w:tcPr>
          <w:p w:rsidR="00885053" w:rsidRPr="00FB68F9" w:rsidRDefault="00885053" w:rsidP="003D16E1">
            <w:pPr>
              <w:pStyle w:val="a9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</w:rPr>
              <w:t xml:space="preserve">7 день - парк Западный 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</w:rPr>
              <w:t>Цаво</w:t>
            </w:r>
            <w:proofErr w:type="spellEnd"/>
          </w:p>
        </w:tc>
        <w:tc>
          <w:tcPr>
            <w:tcW w:w="10065" w:type="dxa"/>
            <w:vAlign w:val="center"/>
          </w:tcPr>
          <w:p w:rsidR="00885053" w:rsidRPr="00FB68F9" w:rsidRDefault="00885053" w:rsidP="003D16E1">
            <w:pPr>
              <w:pStyle w:val="a9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Завтрак в лодже.</w:t>
            </w:r>
          </w:p>
          <w:p w:rsidR="00885053" w:rsidRPr="00FB68F9" w:rsidRDefault="00885053" w:rsidP="003D16E1">
            <w:pPr>
              <w:pStyle w:val="a9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 xml:space="preserve">Трансфер в парк Западный </w:t>
            </w:r>
            <w:proofErr w:type="spellStart"/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Цаво</w:t>
            </w:r>
            <w:proofErr w:type="spellEnd"/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FB68F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eastAsia="ru-RU"/>
              </w:rPr>
              <w:t>(130 км, около 3 ч)</w:t>
            </w: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. Прибытие в лодж, размещение. Обед и короткий отдых.</w:t>
            </w:r>
          </w:p>
          <w:p w:rsidR="00885053" w:rsidRPr="00FB68F9" w:rsidRDefault="00885053" w:rsidP="003D16E1">
            <w:pPr>
              <w:pStyle w:val="a9"/>
              <w:rPr>
                <w:rFonts w:ascii="Arial" w:hAnsi="Arial" w:cs="Arial"/>
                <w:b/>
                <w:i/>
                <w:iCs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 xml:space="preserve">Дневное сафари по парку </w:t>
            </w:r>
            <w:proofErr w:type="gramStart"/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Западный</w:t>
            </w:r>
            <w:proofErr w:type="gramEnd"/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Цаво</w:t>
            </w:r>
            <w:proofErr w:type="spellEnd"/>
            <w:r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885053" w:rsidRPr="00FB68F9" w:rsidRDefault="00885053" w:rsidP="003D16E1">
            <w:pPr>
              <w:pStyle w:val="a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Ужин и ночь в лодже.</w:t>
            </w:r>
          </w:p>
        </w:tc>
      </w:tr>
      <w:tr w:rsidR="00885053" w:rsidRPr="00FB68F9" w:rsidTr="001A3E70">
        <w:tc>
          <w:tcPr>
            <w:tcW w:w="1242" w:type="dxa"/>
            <w:vAlign w:val="center"/>
          </w:tcPr>
          <w:p w:rsidR="00885053" w:rsidRPr="00FB68F9" w:rsidRDefault="00885053" w:rsidP="003D16E1">
            <w:pPr>
              <w:pStyle w:val="a9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</w:rPr>
              <w:t xml:space="preserve">8 день - парк Западный 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</w:rPr>
              <w:t>Цаво</w:t>
            </w:r>
            <w:proofErr w:type="spellEnd"/>
          </w:p>
        </w:tc>
        <w:tc>
          <w:tcPr>
            <w:tcW w:w="10065" w:type="dxa"/>
            <w:vAlign w:val="center"/>
          </w:tcPr>
          <w:p w:rsidR="00885053" w:rsidRPr="00FB68F9" w:rsidRDefault="00885053" w:rsidP="003D16E1">
            <w:pPr>
              <w:pStyle w:val="a9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Завтрак в лодже.</w:t>
            </w:r>
          </w:p>
          <w:p w:rsidR="00885053" w:rsidRPr="00FB68F9" w:rsidRDefault="00885053" w:rsidP="003D16E1">
            <w:pPr>
              <w:pStyle w:val="a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8F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Сафари на весь день по </w:t>
            </w:r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парку Западный 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Цаво</w:t>
            </w:r>
            <w:proofErr w:type="spellEnd"/>
            <w:r w:rsidRPr="00FB68F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Вы посетите источники </w:t>
            </w:r>
            <w:proofErr w:type="spellStart"/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Мзима</w:t>
            </w:r>
            <w:proofErr w:type="spellEnd"/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кратер </w:t>
            </w:r>
            <w:proofErr w:type="spellStart"/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Чаиму</w:t>
            </w:r>
            <w:proofErr w:type="spellEnd"/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r w:rsidR="00D32A0E"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парк</w:t>
            </w:r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носорогов. В середине дня будет сервирован обед-пикник.</w:t>
            </w:r>
          </w:p>
          <w:p w:rsidR="00885053" w:rsidRPr="00FB68F9" w:rsidRDefault="00885053" w:rsidP="003D16E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Ужин и ночь в </w:t>
            </w:r>
            <w:proofErr w:type="spellStart"/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кэмпе</w:t>
            </w:r>
            <w:proofErr w:type="spellEnd"/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885053" w:rsidRPr="00FB68F9" w:rsidTr="001A3E70">
        <w:tc>
          <w:tcPr>
            <w:tcW w:w="1242" w:type="dxa"/>
            <w:vAlign w:val="center"/>
          </w:tcPr>
          <w:p w:rsidR="00885053" w:rsidRPr="00FB68F9" w:rsidRDefault="00885053" w:rsidP="003D16E1">
            <w:pPr>
              <w:pStyle w:val="a9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</w:rPr>
              <w:t xml:space="preserve">9 день - парк Западный </w:t>
            </w:r>
            <w:proofErr w:type="spellStart"/>
            <w:r w:rsidRPr="00FB68F9">
              <w:rPr>
                <w:rFonts w:ascii="Arial" w:hAnsi="Arial" w:cs="Arial"/>
                <w:b/>
                <w:sz w:val="18"/>
                <w:szCs w:val="18"/>
              </w:rPr>
              <w:t>Цаво</w:t>
            </w:r>
            <w:proofErr w:type="spellEnd"/>
          </w:p>
        </w:tc>
        <w:tc>
          <w:tcPr>
            <w:tcW w:w="10065" w:type="dxa"/>
            <w:vAlign w:val="center"/>
          </w:tcPr>
          <w:p w:rsidR="00885053" w:rsidRPr="00FB68F9" w:rsidRDefault="00885053" w:rsidP="003D16E1">
            <w:pPr>
              <w:pStyle w:val="a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Завтрак </w:t>
            </w: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в лодже</w:t>
            </w:r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8D57D6" w:rsidRPr="00FB68F9" w:rsidRDefault="00885053" w:rsidP="008D57D6">
            <w:pPr>
              <w:pStyle w:val="a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Трансфер в Момбасу (300 км, около 5,5 ч). </w:t>
            </w:r>
            <w:r w:rsidR="008D57D6"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Попутное </w:t>
            </w:r>
            <w:r w:rsidR="008D57D6" w:rsidRPr="00FB68F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сафари </w:t>
            </w:r>
            <w:r w:rsidR="008D57D6" w:rsidRPr="00FB68F9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 xml:space="preserve">по парку </w:t>
            </w:r>
            <w:proofErr w:type="gramStart"/>
            <w:r w:rsidR="008D57D6"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Западный</w:t>
            </w:r>
            <w:proofErr w:type="gramEnd"/>
            <w:r w:rsidR="008D57D6"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D57D6"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Цаво</w:t>
            </w:r>
            <w:proofErr w:type="spellEnd"/>
            <w:r w:rsidR="008D57D6" w:rsidRPr="00FB68F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.</w:t>
            </w:r>
            <w:r w:rsidR="008D57D6" w:rsidRPr="00FB68F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пути </w:t>
            </w:r>
            <w:r w:rsidR="008D57D6"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обед-пикник.</w:t>
            </w:r>
          </w:p>
          <w:p w:rsidR="00885053" w:rsidRPr="00FB68F9" w:rsidRDefault="00885053" w:rsidP="003D16E1">
            <w:pPr>
              <w:pStyle w:val="a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Прибытие в отель на южном побережье </w:t>
            </w:r>
            <w:proofErr w:type="spellStart"/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Диани</w:t>
            </w:r>
            <w:proofErr w:type="spellEnd"/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-Бич, </w:t>
            </w: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размещение и отдых.</w:t>
            </w:r>
          </w:p>
          <w:p w:rsidR="00885053" w:rsidRPr="00FB68F9" w:rsidRDefault="00885053" w:rsidP="003D16E1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 и ночь в отеле.</w:t>
            </w:r>
          </w:p>
        </w:tc>
      </w:tr>
      <w:tr w:rsidR="00885053" w:rsidRPr="00FB68F9" w:rsidTr="001A3E70">
        <w:tc>
          <w:tcPr>
            <w:tcW w:w="1242" w:type="dxa"/>
            <w:vAlign w:val="center"/>
          </w:tcPr>
          <w:p w:rsidR="00885053" w:rsidRPr="00FB68F9" w:rsidRDefault="00885053" w:rsidP="009841DE">
            <w:pPr>
              <w:pStyle w:val="a9"/>
              <w:ind w:right="-108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</w:rPr>
              <w:t>10-11</w:t>
            </w:r>
            <w:r w:rsidR="000316AE" w:rsidRPr="00FB68F9">
              <w:rPr>
                <w:rFonts w:ascii="Arial" w:hAnsi="Arial" w:cs="Arial"/>
                <w:b/>
                <w:sz w:val="18"/>
                <w:szCs w:val="18"/>
              </w:rPr>
              <w:t>/1</w:t>
            </w:r>
            <w:r w:rsidR="009841DE" w:rsidRPr="00FB68F9"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  <w:r w:rsidRPr="00FB68F9">
              <w:rPr>
                <w:rFonts w:ascii="Arial" w:hAnsi="Arial" w:cs="Arial"/>
                <w:b/>
                <w:sz w:val="18"/>
                <w:szCs w:val="18"/>
              </w:rPr>
              <w:t xml:space="preserve"> дни - пляжи Момбасы</w:t>
            </w:r>
          </w:p>
        </w:tc>
        <w:tc>
          <w:tcPr>
            <w:tcW w:w="10065" w:type="dxa"/>
            <w:vAlign w:val="center"/>
          </w:tcPr>
          <w:p w:rsidR="00885053" w:rsidRPr="00FB68F9" w:rsidRDefault="00885053" w:rsidP="003D16E1">
            <w:pPr>
              <w:pStyle w:val="a9"/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FB68F9"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Свободные дни в отеле и на пляже Момбас</w:t>
            </w:r>
            <w:r w:rsidR="00B15836" w:rsidRPr="00FB68F9"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ы</w:t>
            </w:r>
            <w:r w:rsidRPr="00FB68F9"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B15836" w:rsidRPr="00FB68F9" w:rsidRDefault="00B15836" w:rsidP="00B15836">
            <w:pPr>
              <w:pStyle w:val="a9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68F9">
              <w:rPr>
                <w:rFonts w:ascii="Arial" w:eastAsia="Times New Roman" w:hAnsi="Arial" w:cs="Arial"/>
                <w:sz w:val="18"/>
                <w:szCs w:val="18"/>
                <w:bdr w:val="none" w:sz="0" w:space="0" w:color="auto" w:frame="1"/>
                <w:lang w:eastAsia="ru-RU"/>
              </w:rPr>
              <w:t>Питание: полупансион или всё включено.</w:t>
            </w:r>
          </w:p>
        </w:tc>
      </w:tr>
      <w:tr w:rsidR="00885053" w:rsidRPr="00FB68F9" w:rsidTr="001A3E70">
        <w:tc>
          <w:tcPr>
            <w:tcW w:w="1242" w:type="dxa"/>
            <w:vAlign w:val="center"/>
          </w:tcPr>
          <w:p w:rsidR="00885053" w:rsidRPr="00FB68F9" w:rsidRDefault="00885053" w:rsidP="009841DE">
            <w:pPr>
              <w:pStyle w:val="a9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B68F9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0316AE" w:rsidRPr="00FB68F9">
              <w:rPr>
                <w:rFonts w:ascii="Arial" w:hAnsi="Arial" w:cs="Arial"/>
                <w:b/>
                <w:sz w:val="18"/>
                <w:szCs w:val="18"/>
              </w:rPr>
              <w:t>/1</w:t>
            </w:r>
            <w:r w:rsidR="009841DE" w:rsidRPr="00FB68F9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FB68F9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10065" w:type="dxa"/>
            <w:vAlign w:val="center"/>
          </w:tcPr>
          <w:p w:rsidR="00885053" w:rsidRPr="00FB68F9" w:rsidRDefault="00885053" w:rsidP="001A3E70">
            <w:pPr>
              <w:pStyle w:val="a9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Завтрак </w:t>
            </w:r>
            <w:r w:rsidRPr="00FB68F9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Pr="00FB68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отеле.</w:t>
            </w:r>
            <w:r w:rsidR="001A3E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FB68F9">
              <w:rPr>
                <w:rFonts w:ascii="Arial" w:hAnsi="Arial" w:cs="Arial"/>
                <w:sz w:val="18"/>
                <w:szCs w:val="18"/>
              </w:rPr>
              <w:t>Трансфер в аэропорт</w:t>
            </w:r>
            <w:r w:rsidRPr="00FB68F9"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eastAsia="ru-RU"/>
              </w:rPr>
              <w:t xml:space="preserve"> Момбасы, вылет из Момбасы</w:t>
            </w:r>
            <w:r w:rsidRPr="00FB68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2F6BE1" w:rsidRPr="00FB68F9" w:rsidRDefault="002F6BE1" w:rsidP="002F6BE1">
      <w:pPr>
        <w:pStyle w:val="a9"/>
        <w:contextualSpacing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677059" w:rsidRPr="001A3E70" w:rsidRDefault="00677059" w:rsidP="00677059">
      <w:pPr>
        <w:pStyle w:val="a9"/>
        <w:contextualSpacing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r w:rsidRPr="001A3E70">
        <w:rPr>
          <w:rFonts w:ascii="Arial" w:hAnsi="Arial" w:cs="Arial"/>
          <w:b/>
          <w:color w:val="FF0000"/>
          <w:sz w:val="18"/>
          <w:szCs w:val="18"/>
        </w:rPr>
        <w:t xml:space="preserve">Стоимость тура </w:t>
      </w:r>
      <w:proofErr w:type="gramStart"/>
      <w:r w:rsidRPr="001A3E70">
        <w:rPr>
          <w:rFonts w:ascii="Arial" w:hAnsi="Arial" w:cs="Arial"/>
          <w:b/>
          <w:color w:val="FF0000"/>
          <w:sz w:val="18"/>
          <w:szCs w:val="18"/>
        </w:rPr>
        <w:t>в</w:t>
      </w:r>
      <w:proofErr w:type="gramEnd"/>
      <w:r w:rsidRPr="001A3E70">
        <w:rPr>
          <w:rFonts w:ascii="Arial" w:hAnsi="Arial" w:cs="Arial"/>
          <w:b/>
          <w:color w:val="FF0000"/>
          <w:sz w:val="18"/>
          <w:szCs w:val="18"/>
        </w:rPr>
        <w:t xml:space="preserve"> $ на 1 чел.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372"/>
        <w:gridCol w:w="1373"/>
        <w:gridCol w:w="1373"/>
        <w:gridCol w:w="1373"/>
        <w:gridCol w:w="1373"/>
        <w:gridCol w:w="1373"/>
      </w:tblGrid>
      <w:tr w:rsidR="00677059" w:rsidRPr="001A3E70" w:rsidTr="00FB68F9">
        <w:trPr>
          <w:jc w:val="center"/>
        </w:trPr>
        <w:tc>
          <w:tcPr>
            <w:tcW w:w="1951" w:type="dxa"/>
            <w:vMerge w:val="restart"/>
            <w:vAlign w:val="center"/>
          </w:tcPr>
          <w:p w:rsidR="00677059" w:rsidRPr="001A3E70" w:rsidRDefault="00677059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период заезда</w:t>
            </w:r>
          </w:p>
        </w:tc>
        <w:tc>
          <w:tcPr>
            <w:tcW w:w="4118" w:type="dxa"/>
            <w:gridSpan w:val="3"/>
          </w:tcPr>
          <w:p w:rsidR="00677059" w:rsidRPr="001A3E70" w:rsidRDefault="00677059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при двухместном размещении</w:t>
            </w:r>
          </w:p>
        </w:tc>
        <w:tc>
          <w:tcPr>
            <w:tcW w:w="4119" w:type="dxa"/>
            <w:gridSpan w:val="3"/>
          </w:tcPr>
          <w:p w:rsidR="00677059" w:rsidRPr="001A3E70" w:rsidRDefault="00677059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при одноместном размещении</w:t>
            </w:r>
          </w:p>
        </w:tc>
      </w:tr>
      <w:tr w:rsidR="00677059" w:rsidRPr="001A3E70" w:rsidTr="00FB68F9">
        <w:trPr>
          <w:jc w:val="center"/>
        </w:trPr>
        <w:tc>
          <w:tcPr>
            <w:tcW w:w="1951" w:type="dxa"/>
            <w:vMerge/>
          </w:tcPr>
          <w:p w:rsidR="00677059" w:rsidRPr="001A3E70" w:rsidRDefault="00677059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72" w:type="dxa"/>
          </w:tcPr>
          <w:p w:rsidR="00677059" w:rsidRPr="001A3E70" w:rsidRDefault="00677059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</w:pP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для 2 чел</w:t>
            </w: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373" w:type="dxa"/>
          </w:tcPr>
          <w:p w:rsidR="00677059" w:rsidRPr="001A3E70" w:rsidRDefault="00677059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</w:pP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для </w:t>
            </w: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4</w:t>
            </w: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 чел</w:t>
            </w: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373" w:type="dxa"/>
          </w:tcPr>
          <w:p w:rsidR="00677059" w:rsidRPr="001A3E70" w:rsidRDefault="00677059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</w:pP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для </w:t>
            </w: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6</w:t>
            </w: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 чел</w:t>
            </w: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373" w:type="dxa"/>
          </w:tcPr>
          <w:p w:rsidR="00677059" w:rsidRPr="001A3E70" w:rsidRDefault="00677059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</w:pP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для 2 чел</w:t>
            </w: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373" w:type="dxa"/>
          </w:tcPr>
          <w:p w:rsidR="00677059" w:rsidRPr="001A3E70" w:rsidRDefault="00677059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</w:pP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для </w:t>
            </w: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4</w:t>
            </w: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 чел</w:t>
            </w: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373" w:type="dxa"/>
          </w:tcPr>
          <w:p w:rsidR="00677059" w:rsidRPr="001A3E70" w:rsidRDefault="00677059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</w:pP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для </w:t>
            </w: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6</w:t>
            </w: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 xml:space="preserve"> чел</w:t>
            </w:r>
            <w:r w:rsidRPr="001A3E7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ru-RU"/>
              </w:rPr>
              <w:t>.</w:t>
            </w:r>
          </w:p>
        </w:tc>
      </w:tr>
      <w:tr w:rsidR="00677059" w:rsidRPr="001A3E70" w:rsidTr="00FB68F9">
        <w:trPr>
          <w:jc w:val="center"/>
        </w:trPr>
        <w:tc>
          <w:tcPr>
            <w:tcW w:w="10188" w:type="dxa"/>
            <w:gridSpan w:val="7"/>
          </w:tcPr>
          <w:p w:rsidR="00677059" w:rsidRPr="001A3E70" w:rsidRDefault="00677059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ru-RU"/>
              </w:rPr>
            </w:pPr>
            <w:r w:rsidRPr="001A3E70">
              <w:rPr>
                <w:rFonts w:ascii="Arial" w:eastAsia="Times New Roman" w:hAnsi="Arial" w:cs="Arial"/>
                <w:bCs/>
                <w:i/>
                <w:color w:val="FF0000"/>
                <w:sz w:val="18"/>
                <w:szCs w:val="18"/>
                <w:lang w:eastAsia="ru-RU"/>
              </w:rPr>
              <w:t>Момбаса - 3 ночи с полупансионом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07.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23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-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31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10.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3535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3025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2858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3879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3713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01.11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23 - 20.12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2592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2420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3763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3258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3086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21.12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23 -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03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.01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3535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3025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2858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4390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3879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3713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04.01.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24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-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31.01.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3097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2592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2420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3763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3258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3086</w:t>
            </w:r>
          </w:p>
        </w:tc>
      </w:tr>
      <w:tr w:rsidR="00AF189D" w:rsidRPr="001A3E70" w:rsidTr="00FB68F9">
        <w:trPr>
          <w:jc w:val="center"/>
        </w:trPr>
        <w:tc>
          <w:tcPr>
            <w:tcW w:w="10188" w:type="dxa"/>
            <w:gridSpan w:val="7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>Момбаса - 7 ночей с полупансионом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07.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23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-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31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10.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3685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3169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3003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4584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4068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3902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01.11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23 - 20.12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2720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2553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3941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3430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3263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21.12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23 -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03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.01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3685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3169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3003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4584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4068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3902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04.01.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24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-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31.01.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2720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2553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3941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3430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3263</w:t>
            </w:r>
          </w:p>
        </w:tc>
      </w:tr>
      <w:tr w:rsidR="00AF189D" w:rsidRPr="001A3E70" w:rsidTr="00FB68F9">
        <w:trPr>
          <w:jc w:val="center"/>
        </w:trPr>
        <w:tc>
          <w:tcPr>
            <w:tcW w:w="10188" w:type="dxa"/>
            <w:gridSpan w:val="7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>Момбаса - 3 ночи с “всё включено”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07.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23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-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31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10.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4209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3587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3384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5293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4671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4468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01.11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23 - 20.12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3563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2954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2745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4377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3768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3559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21.12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23 -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03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.01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4209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3587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3384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5293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4671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4468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04.01.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24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-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31.01.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3563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2954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2745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4377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3768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3559</w:t>
            </w:r>
          </w:p>
        </w:tc>
      </w:tr>
      <w:tr w:rsidR="00AF189D" w:rsidRPr="001A3E70" w:rsidTr="00FB68F9">
        <w:trPr>
          <w:jc w:val="center"/>
        </w:trPr>
        <w:tc>
          <w:tcPr>
            <w:tcW w:w="10188" w:type="dxa"/>
            <w:gridSpan w:val="7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eastAsia="ru-RU"/>
              </w:rPr>
              <w:t>Момбаса - 7 ночей с “всё включено”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07.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23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-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31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10.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4558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39</w:t>
            </w:r>
            <w:bookmarkStart w:id="0" w:name="_GoBack"/>
            <w:bookmarkEnd w:id="0"/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3720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5746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5112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4908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01.11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23 - 20.12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3874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3252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3056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4792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4170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3974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21.12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23 -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03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.01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4558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3924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3720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5746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5112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4908</w:t>
            </w:r>
          </w:p>
        </w:tc>
      </w:tr>
      <w:tr w:rsidR="00AF189D" w:rsidRPr="001A3E70" w:rsidTr="00FB68F9">
        <w:trPr>
          <w:jc w:val="center"/>
        </w:trPr>
        <w:tc>
          <w:tcPr>
            <w:tcW w:w="1951" w:type="dxa"/>
          </w:tcPr>
          <w:p w:rsidR="00AF189D" w:rsidRPr="001A3E70" w:rsidRDefault="00AF189D" w:rsidP="00FB68F9">
            <w:pPr>
              <w:pStyle w:val="a9"/>
              <w:contextualSpacing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04.01.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24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-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  <w:t>31.01.</w:t>
            </w:r>
            <w:r w:rsidRPr="001A3E7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372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3874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3252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3056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4792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4170</w:t>
            </w:r>
          </w:p>
        </w:tc>
        <w:tc>
          <w:tcPr>
            <w:tcW w:w="1373" w:type="dxa"/>
            <w:vAlign w:val="center"/>
          </w:tcPr>
          <w:p w:rsidR="00AF189D" w:rsidRPr="001A3E70" w:rsidRDefault="00AF189D" w:rsidP="00FB68F9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1A3E70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3974</w:t>
            </w:r>
          </w:p>
        </w:tc>
      </w:tr>
    </w:tbl>
    <w:p w:rsidR="002F6BE1" w:rsidRPr="00FB68F9" w:rsidRDefault="002F6BE1" w:rsidP="002F6BE1">
      <w:pPr>
        <w:pStyle w:val="a9"/>
        <w:contextualSpacing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885053" w:rsidRPr="00FB68F9" w:rsidRDefault="00885053" w:rsidP="00885053">
      <w:pPr>
        <w:pStyle w:val="a9"/>
        <w:contextualSpacing/>
        <w:rPr>
          <w:rFonts w:ascii="Arial" w:hAnsi="Arial" w:cs="Arial"/>
          <w:b/>
          <w:sz w:val="18"/>
          <w:szCs w:val="18"/>
          <w:lang w:val="en-US"/>
        </w:rPr>
      </w:pPr>
      <w:r w:rsidRPr="00FB68F9">
        <w:rPr>
          <w:rFonts w:ascii="Arial" w:hAnsi="Arial" w:cs="Arial"/>
          <w:b/>
          <w:sz w:val="18"/>
          <w:szCs w:val="18"/>
        </w:rPr>
        <w:lastRenderedPageBreak/>
        <w:t>В стоимость тура входит</w:t>
      </w:r>
      <w:r w:rsidRPr="00FB68F9">
        <w:rPr>
          <w:rFonts w:ascii="Arial" w:hAnsi="Arial" w:cs="Arial"/>
          <w:b/>
          <w:sz w:val="18"/>
          <w:szCs w:val="18"/>
          <w:lang w:val="en-US"/>
        </w:rPr>
        <w:t>:</w:t>
      </w:r>
    </w:p>
    <w:p w:rsidR="00885053" w:rsidRPr="00FB68F9" w:rsidRDefault="00885053" w:rsidP="00885053">
      <w:pPr>
        <w:pStyle w:val="a9"/>
        <w:numPr>
          <w:ilvl w:val="0"/>
          <w:numId w:val="37"/>
        </w:numPr>
        <w:contextualSpacing/>
        <w:rPr>
          <w:rFonts w:ascii="Arial" w:hAnsi="Arial" w:cs="Arial"/>
          <w:sz w:val="18"/>
          <w:szCs w:val="18"/>
          <w:lang w:val="en-US"/>
        </w:rPr>
      </w:pPr>
      <w:r w:rsidRPr="00FB68F9">
        <w:rPr>
          <w:rFonts w:ascii="Arial" w:hAnsi="Arial" w:cs="Arial"/>
          <w:sz w:val="18"/>
          <w:szCs w:val="18"/>
        </w:rPr>
        <w:t>Размещение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 </w:t>
      </w:r>
      <w:r w:rsidRPr="00FB68F9">
        <w:rPr>
          <w:rFonts w:ascii="Arial" w:hAnsi="Arial" w:cs="Arial"/>
          <w:sz w:val="18"/>
          <w:szCs w:val="18"/>
        </w:rPr>
        <w:t>в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 </w:t>
      </w:r>
      <w:r w:rsidRPr="00FB68F9">
        <w:rPr>
          <w:rFonts w:ascii="Arial" w:hAnsi="Arial" w:cs="Arial"/>
          <w:sz w:val="18"/>
          <w:szCs w:val="18"/>
        </w:rPr>
        <w:t>Найроби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, 1 </w:t>
      </w:r>
      <w:r w:rsidRPr="00FB68F9">
        <w:rPr>
          <w:rFonts w:ascii="Arial" w:hAnsi="Arial" w:cs="Arial"/>
          <w:sz w:val="18"/>
          <w:szCs w:val="18"/>
        </w:rPr>
        <w:t>ночь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 - </w:t>
      </w:r>
      <w:r w:rsidRPr="00FB68F9">
        <w:rPr>
          <w:rFonts w:ascii="Arial" w:hAnsi="Arial" w:cs="Arial"/>
          <w:sz w:val="18"/>
          <w:szCs w:val="18"/>
        </w:rPr>
        <w:t>отели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 </w:t>
      </w:r>
      <w:r w:rsidRPr="00FB68F9">
        <w:rPr>
          <w:rFonts w:ascii="Arial" w:hAnsi="Arial" w:cs="Arial"/>
          <w:iCs/>
          <w:sz w:val="18"/>
          <w:szCs w:val="18"/>
          <w:bdr w:val="none" w:sz="0" w:space="0" w:color="auto" w:frame="1"/>
          <w:lang w:val="en-US" w:eastAsia="ru-RU"/>
        </w:rPr>
        <w:t xml:space="preserve">Hilton Garden Inn, Four Points by Sheraton, Tamarind Tree, </w:t>
      </w:r>
      <w:proofErr w:type="spellStart"/>
      <w:r w:rsidRPr="00FB68F9">
        <w:rPr>
          <w:rFonts w:ascii="Arial" w:hAnsi="Arial" w:cs="Arial"/>
          <w:sz w:val="18"/>
          <w:szCs w:val="18"/>
          <w:lang w:val="en-US" w:eastAsia="ru-RU"/>
        </w:rPr>
        <w:t>Eka</w:t>
      </w:r>
      <w:proofErr w:type="spellEnd"/>
      <w:r w:rsidRPr="00FB68F9">
        <w:rPr>
          <w:rFonts w:ascii="Arial" w:hAnsi="Arial" w:cs="Arial"/>
          <w:sz w:val="18"/>
          <w:szCs w:val="18"/>
          <w:lang w:val="en-US" w:eastAsia="ru-RU"/>
        </w:rPr>
        <w:t xml:space="preserve">, </w:t>
      </w:r>
      <w:proofErr w:type="spellStart"/>
      <w:r w:rsidRPr="00FB68F9">
        <w:rPr>
          <w:rFonts w:ascii="Arial" w:eastAsia="Times New Roman" w:hAnsi="Arial" w:cs="Arial"/>
          <w:sz w:val="18"/>
          <w:szCs w:val="18"/>
          <w:lang w:val="en-US" w:eastAsia="ru-RU"/>
        </w:rPr>
        <w:t>Movenpick</w:t>
      </w:r>
      <w:proofErr w:type="spellEnd"/>
      <w:r w:rsidRPr="00FB68F9">
        <w:rPr>
          <w:rFonts w:ascii="Arial" w:eastAsia="Times New Roman" w:hAnsi="Arial" w:cs="Arial"/>
          <w:sz w:val="18"/>
          <w:szCs w:val="18"/>
          <w:lang w:val="en-US" w:eastAsia="ru-RU"/>
        </w:rPr>
        <w:t xml:space="preserve">, </w:t>
      </w:r>
      <w:proofErr w:type="spellStart"/>
      <w:r w:rsidRPr="00FB68F9">
        <w:rPr>
          <w:rFonts w:ascii="Arial" w:eastAsia="Times New Roman" w:hAnsi="Arial" w:cs="Arial"/>
          <w:iCs/>
          <w:sz w:val="18"/>
          <w:szCs w:val="18"/>
          <w:bdr w:val="none" w:sz="0" w:space="0" w:color="auto" w:frame="1"/>
          <w:lang w:val="en-US" w:eastAsia="ru-RU"/>
        </w:rPr>
        <w:t>PrideInn</w:t>
      </w:r>
      <w:proofErr w:type="spellEnd"/>
      <w:r w:rsidRPr="00FB68F9">
        <w:rPr>
          <w:rFonts w:ascii="Arial" w:eastAsia="Times New Roman" w:hAnsi="Arial" w:cs="Arial"/>
          <w:iCs/>
          <w:sz w:val="18"/>
          <w:szCs w:val="18"/>
          <w:bdr w:val="none" w:sz="0" w:space="0" w:color="auto" w:frame="1"/>
          <w:lang w:val="en-US" w:eastAsia="ru-RU"/>
        </w:rPr>
        <w:t xml:space="preserve"> Azure </w:t>
      </w:r>
      <w:r w:rsidRPr="00FB68F9">
        <w:rPr>
          <w:rFonts w:ascii="Arial" w:hAnsi="Arial" w:cs="Arial"/>
          <w:sz w:val="18"/>
          <w:szCs w:val="18"/>
          <w:lang w:val="en-US"/>
        </w:rPr>
        <w:t>(</w:t>
      </w:r>
      <w:r w:rsidRPr="00FB68F9">
        <w:rPr>
          <w:rFonts w:ascii="Arial" w:hAnsi="Arial" w:cs="Arial"/>
          <w:sz w:val="18"/>
          <w:szCs w:val="18"/>
        </w:rPr>
        <w:t>или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 </w:t>
      </w:r>
      <w:r w:rsidRPr="00FB68F9">
        <w:rPr>
          <w:rFonts w:ascii="Arial" w:hAnsi="Arial" w:cs="Arial"/>
          <w:sz w:val="18"/>
          <w:szCs w:val="18"/>
        </w:rPr>
        <w:t>аналогичные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); </w:t>
      </w:r>
      <w:r w:rsidRPr="00FB68F9">
        <w:rPr>
          <w:rFonts w:ascii="Arial" w:hAnsi="Arial" w:cs="Arial"/>
          <w:sz w:val="18"/>
          <w:szCs w:val="18"/>
        </w:rPr>
        <w:t>питание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 - </w:t>
      </w:r>
      <w:r w:rsidRPr="00FB68F9">
        <w:rPr>
          <w:rFonts w:ascii="Arial" w:hAnsi="Arial" w:cs="Arial"/>
          <w:sz w:val="18"/>
          <w:szCs w:val="18"/>
        </w:rPr>
        <w:t>завтрак</w:t>
      </w:r>
    </w:p>
    <w:p w:rsidR="00885053" w:rsidRPr="00FB68F9" w:rsidRDefault="00885053" w:rsidP="00885053">
      <w:pPr>
        <w:pStyle w:val="a9"/>
        <w:numPr>
          <w:ilvl w:val="0"/>
          <w:numId w:val="37"/>
        </w:numPr>
        <w:ind w:right="-1"/>
        <w:contextualSpacing/>
        <w:rPr>
          <w:rFonts w:ascii="Arial" w:hAnsi="Arial" w:cs="Arial"/>
          <w:sz w:val="18"/>
          <w:szCs w:val="18"/>
          <w:lang w:val="en-US"/>
        </w:rPr>
      </w:pPr>
      <w:r w:rsidRPr="00FB68F9">
        <w:rPr>
          <w:rFonts w:ascii="Arial" w:hAnsi="Arial" w:cs="Arial"/>
          <w:sz w:val="18"/>
          <w:szCs w:val="18"/>
        </w:rPr>
        <w:t>Размещение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 </w:t>
      </w:r>
      <w:r w:rsidRPr="00FB68F9">
        <w:rPr>
          <w:rFonts w:ascii="Arial" w:hAnsi="Arial" w:cs="Arial"/>
          <w:sz w:val="18"/>
          <w:szCs w:val="18"/>
        </w:rPr>
        <w:t>в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 </w:t>
      </w:r>
      <w:r w:rsidRPr="00FB68F9">
        <w:rPr>
          <w:rFonts w:ascii="Arial" w:hAnsi="Arial" w:cs="Arial"/>
          <w:sz w:val="18"/>
          <w:szCs w:val="18"/>
        </w:rPr>
        <w:t>парке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 </w:t>
      </w:r>
      <w:r w:rsidRPr="00FB68F9">
        <w:rPr>
          <w:rFonts w:ascii="Arial" w:hAnsi="Arial" w:cs="Arial"/>
          <w:sz w:val="18"/>
          <w:szCs w:val="18"/>
          <w:bdr w:val="none" w:sz="0" w:space="0" w:color="auto" w:frame="1"/>
          <w:lang w:eastAsia="ru-RU"/>
        </w:rPr>
        <w:t>Масаи</w:t>
      </w:r>
      <w:r w:rsidRPr="00FB68F9">
        <w:rPr>
          <w:rFonts w:ascii="Arial" w:hAnsi="Arial" w:cs="Arial"/>
          <w:sz w:val="18"/>
          <w:szCs w:val="18"/>
          <w:bdr w:val="none" w:sz="0" w:space="0" w:color="auto" w:frame="1"/>
          <w:lang w:val="en-US" w:eastAsia="ru-RU"/>
        </w:rPr>
        <w:t>-</w:t>
      </w:r>
      <w:proofErr w:type="spellStart"/>
      <w:r w:rsidRPr="00FB68F9">
        <w:rPr>
          <w:rFonts w:ascii="Arial" w:hAnsi="Arial" w:cs="Arial"/>
          <w:sz w:val="18"/>
          <w:szCs w:val="18"/>
          <w:bdr w:val="none" w:sz="0" w:space="0" w:color="auto" w:frame="1"/>
          <w:lang w:eastAsia="ru-RU"/>
        </w:rPr>
        <w:t>Мара</w:t>
      </w:r>
      <w:proofErr w:type="spellEnd"/>
      <w:r w:rsidRPr="00FB68F9">
        <w:rPr>
          <w:rFonts w:ascii="Arial" w:hAnsi="Arial" w:cs="Arial"/>
          <w:sz w:val="18"/>
          <w:szCs w:val="18"/>
          <w:lang w:val="en-US"/>
        </w:rPr>
        <w:t xml:space="preserve">, 2 </w:t>
      </w:r>
      <w:r w:rsidRPr="00FB68F9">
        <w:rPr>
          <w:rFonts w:ascii="Arial" w:hAnsi="Arial" w:cs="Arial"/>
          <w:sz w:val="18"/>
          <w:szCs w:val="18"/>
        </w:rPr>
        <w:t>ночи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 - </w:t>
      </w:r>
      <w:proofErr w:type="spellStart"/>
      <w:r w:rsidRPr="00FB68F9">
        <w:rPr>
          <w:rFonts w:ascii="Arial" w:hAnsi="Arial" w:cs="Arial"/>
          <w:sz w:val="18"/>
          <w:szCs w:val="18"/>
        </w:rPr>
        <w:t>кэмп</w:t>
      </w:r>
      <w:proofErr w:type="spellEnd"/>
      <w:r w:rsidRPr="00FB68F9">
        <w:rPr>
          <w:rFonts w:ascii="Arial" w:hAnsi="Arial" w:cs="Arial"/>
          <w:sz w:val="18"/>
          <w:szCs w:val="18"/>
          <w:lang w:val="en-US"/>
        </w:rPr>
        <w:t xml:space="preserve"> </w:t>
      </w:r>
      <w:r w:rsidRPr="00FB68F9">
        <w:rPr>
          <w:rFonts w:ascii="Arial" w:eastAsia="Times New Roman" w:hAnsi="Arial" w:cs="Arial"/>
          <w:sz w:val="18"/>
          <w:szCs w:val="18"/>
          <w:lang w:val="en-US" w:eastAsia="ru-RU"/>
        </w:rPr>
        <w:t xml:space="preserve">Mara Base, </w:t>
      </w:r>
      <w:proofErr w:type="spellStart"/>
      <w:r w:rsidRPr="00FB68F9">
        <w:rPr>
          <w:rFonts w:ascii="Arial" w:hAnsi="Arial" w:cs="Arial"/>
          <w:iCs/>
          <w:sz w:val="18"/>
          <w:szCs w:val="18"/>
          <w:bdr w:val="none" w:sz="0" w:space="0" w:color="auto" w:frame="1"/>
          <w:lang w:val="en-US" w:eastAsia="ru-RU"/>
        </w:rPr>
        <w:t>PrideInn</w:t>
      </w:r>
      <w:proofErr w:type="spellEnd"/>
      <w:r w:rsidRPr="00FB68F9">
        <w:rPr>
          <w:rFonts w:ascii="Arial" w:hAnsi="Arial" w:cs="Arial"/>
          <w:iCs/>
          <w:sz w:val="18"/>
          <w:szCs w:val="18"/>
          <w:bdr w:val="none" w:sz="0" w:space="0" w:color="auto" w:frame="1"/>
          <w:lang w:val="en-US" w:eastAsia="ru-RU"/>
        </w:rPr>
        <w:t xml:space="preserve"> Mara, Basecamp Explorer, Zebra Plains Mara </w:t>
      </w:r>
      <w:r w:rsidRPr="00FB68F9">
        <w:rPr>
          <w:rFonts w:ascii="Arial" w:hAnsi="Arial" w:cs="Arial"/>
          <w:sz w:val="18"/>
          <w:szCs w:val="18"/>
          <w:lang w:val="en-US"/>
        </w:rPr>
        <w:t>(</w:t>
      </w:r>
      <w:r w:rsidRPr="00FB68F9">
        <w:rPr>
          <w:rFonts w:ascii="Arial" w:hAnsi="Arial" w:cs="Arial"/>
          <w:sz w:val="18"/>
          <w:szCs w:val="18"/>
        </w:rPr>
        <w:t>или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 </w:t>
      </w:r>
      <w:r w:rsidRPr="00FB68F9">
        <w:rPr>
          <w:rFonts w:ascii="Arial" w:hAnsi="Arial" w:cs="Arial"/>
          <w:sz w:val="18"/>
          <w:szCs w:val="18"/>
        </w:rPr>
        <w:t>аналогичный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); </w:t>
      </w:r>
      <w:r w:rsidRPr="00FB68F9">
        <w:rPr>
          <w:rFonts w:ascii="Arial" w:hAnsi="Arial" w:cs="Arial"/>
          <w:sz w:val="18"/>
          <w:szCs w:val="18"/>
        </w:rPr>
        <w:t>питание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 - </w:t>
      </w:r>
      <w:r w:rsidRPr="00FB68F9">
        <w:rPr>
          <w:rFonts w:ascii="Arial" w:hAnsi="Arial" w:cs="Arial"/>
          <w:sz w:val="18"/>
          <w:szCs w:val="18"/>
        </w:rPr>
        <w:t>полный</w:t>
      </w:r>
      <w:r w:rsidRPr="00FB68F9">
        <w:rPr>
          <w:rFonts w:ascii="Arial" w:hAnsi="Arial" w:cs="Arial"/>
          <w:sz w:val="18"/>
          <w:szCs w:val="18"/>
          <w:lang w:val="en-US"/>
        </w:rPr>
        <w:t xml:space="preserve"> </w:t>
      </w:r>
      <w:r w:rsidRPr="00FB68F9">
        <w:rPr>
          <w:rFonts w:ascii="Arial" w:hAnsi="Arial" w:cs="Arial"/>
          <w:sz w:val="18"/>
          <w:szCs w:val="18"/>
        </w:rPr>
        <w:t>пансион</w:t>
      </w:r>
    </w:p>
    <w:p w:rsidR="00885053" w:rsidRPr="00FB68F9" w:rsidRDefault="00885053" w:rsidP="00885053">
      <w:pPr>
        <w:pStyle w:val="a9"/>
        <w:numPr>
          <w:ilvl w:val="0"/>
          <w:numId w:val="37"/>
        </w:numPr>
        <w:contextualSpacing/>
        <w:rPr>
          <w:rFonts w:ascii="Arial" w:hAnsi="Arial" w:cs="Arial"/>
          <w:sz w:val="18"/>
          <w:szCs w:val="18"/>
        </w:rPr>
      </w:pPr>
      <w:r w:rsidRPr="00FB68F9">
        <w:rPr>
          <w:rFonts w:ascii="Arial" w:hAnsi="Arial" w:cs="Arial"/>
          <w:sz w:val="18"/>
          <w:szCs w:val="18"/>
        </w:rPr>
        <w:t xml:space="preserve">Размещение в парке Озеро </w:t>
      </w:r>
      <w:proofErr w:type="spellStart"/>
      <w:r w:rsidRPr="00FB68F9">
        <w:rPr>
          <w:rFonts w:ascii="Arial" w:hAnsi="Arial" w:cs="Arial"/>
          <w:sz w:val="18"/>
          <w:szCs w:val="18"/>
        </w:rPr>
        <w:t>Найваша</w:t>
      </w:r>
      <w:proofErr w:type="spellEnd"/>
      <w:r w:rsidRPr="00FB68F9">
        <w:rPr>
          <w:rFonts w:ascii="Arial" w:hAnsi="Arial" w:cs="Arial"/>
          <w:sz w:val="18"/>
          <w:szCs w:val="18"/>
        </w:rPr>
        <w:t xml:space="preserve">, 1 ночь - лодж </w:t>
      </w:r>
      <w:proofErr w:type="spellStart"/>
      <w:r w:rsidRPr="00FB68F9">
        <w:rPr>
          <w:rFonts w:ascii="Arial" w:hAnsi="Arial" w:cs="Arial"/>
          <w:iCs/>
          <w:sz w:val="18"/>
          <w:szCs w:val="18"/>
          <w:bdr w:val="none" w:sz="0" w:space="0" w:color="auto" w:frame="1"/>
          <w:lang w:eastAsia="ru-RU"/>
        </w:rPr>
        <w:t>Lake</w:t>
      </w:r>
      <w:proofErr w:type="spellEnd"/>
      <w:r w:rsidRPr="00FB68F9">
        <w:rPr>
          <w:rFonts w:ascii="Arial" w:hAnsi="Arial" w:cs="Arial"/>
          <w:iCs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FB68F9">
        <w:rPr>
          <w:rFonts w:ascii="Arial" w:hAnsi="Arial" w:cs="Arial"/>
          <w:iCs/>
          <w:sz w:val="18"/>
          <w:szCs w:val="18"/>
          <w:bdr w:val="none" w:sz="0" w:space="0" w:color="auto" w:frame="1"/>
          <w:lang w:eastAsia="ru-RU"/>
        </w:rPr>
        <w:t>Naivasha</w:t>
      </w:r>
      <w:proofErr w:type="spellEnd"/>
      <w:r w:rsidRPr="00FB68F9">
        <w:rPr>
          <w:rFonts w:ascii="Arial" w:hAnsi="Arial" w:cs="Arial"/>
          <w:iCs/>
          <w:sz w:val="18"/>
          <w:szCs w:val="18"/>
          <w:bdr w:val="none" w:sz="0" w:space="0" w:color="auto" w:frame="1"/>
          <w:lang w:eastAsia="ru-RU"/>
        </w:rPr>
        <w:t xml:space="preserve"> S</w:t>
      </w:r>
      <w:r w:rsidRPr="00FB68F9">
        <w:rPr>
          <w:rFonts w:ascii="Arial" w:hAnsi="Arial" w:cs="Arial"/>
          <w:iCs/>
          <w:sz w:val="18"/>
          <w:szCs w:val="18"/>
          <w:bdr w:val="none" w:sz="0" w:space="0" w:color="auto" w:frame="1"/>
          <w:lang w:val="en-US" w:eastAsia="ru-RU"/>
        </w:rPr>
        <w:t>op</w:t>
      </w:r>
      <w:r w:rsidRPr="00FB68F9">
        <w:rPr>
          <w:rFonts w:ascii="Arial" w:hAnsi="Arial" w:cs="Arial"/>
          <w:iCs/>
          <w:sz w:val="18"/>
          <w:szCs w:val="18"/>
          <w:bdr w:val="none" w:sz="0" w:space="0" w:color="auto" w:frame="1"/>
          <w:lang w:eastAsia="ru-RU"/>
        </w:rPr>
        <w:t xml:space="preserve">a </w:t>
      </w:r>
      <w:r w:rsidRPr="00FB68F9">
        <w:rPr>
          <w:rFonts w:ascii="Arial" w:hAnsi="Arial" w:cs="Arial"/>
          <w:sz w:val="18"/>
          <w:szCs w:val="18"/>
        </w:rPr>
        <w:t>(или аналогичный); питание - полный пансион</w:t>
      </w:r>
    </w:p>
    <w:p w:rsidR="00885053" w:rsidRPr="00FB68F9" w:rsidRDefault="00885053" w:rsidP="00885053">
      <w:pPr>
        <w:pStyle w:val="a9"/>
        <w:numPr>
          <w:ilvl w:val="0"/>
          <w:numId w:val="37"/>
        </w:numPr>
        <w:contextualSpacing/>
        <w:rPr>
          <w:rFonts w:ascii="Arial" w:hAnsi="Arial" w:cs="Arial"/>
          <w:sz w:val="18"/>
          <w:szCs w:val="18"/>
        </w:rPr>
      </w:pPr>
      <w:r w:rsidRPr="00FB68F9">
        <w:rPr>
          <w:rFonts w:ascii="Arial" w:hAnsi="Arial" w:cs="Arial"/>
          <w:sz w:val="18"/>
          <w:szCs w:val="18"/>
        </w:rPr>
        <w:t xml:space="preserve">Размещение в парке </w:t>
      </w:r>
      <w:proofErr w:type="spellStart"/>
      <w:r w:rsidRPr="00FB68F9">
        <w:rPr>
          <w:rFonts w:ascii="Arial" w:hAnsi="Arial" w:cs="Arial"/>
          <w:sz w:val="18"/>
          <w:szCs w:val="18"/>
          <w:bdr w:val="none" w:sz="0" w:space="0" w:color="auto" w:frame="1"/>
          <w:lang w:eastAsia="ru-RU"/>
        </w:rPr>
        <w:t>Амбосели</w:t>
      </w:r>
      <w:proofErr w:type="spellEnd"/>
      <w:r w:rsidRPr="00FB68F9">
        <w:rPr>
          <w:rFonts w:ascii="Arial" w:hAnsi="Arial" w:cs="Arial"/>
          <w:sz w:val="18"/>
          <w:szCs w:val="18"/>
        </w:rPr>
        <w:t xml:space="preserve">, 2 ночи - лодж </w:t>
      </w:r>
      <w:proofErr w:type="spellStart"/>
      <w:r w:rsidRPr="00FB68F9">
        <w:rPr>
          <w:rFonts w:ascii="Arial" w:eastAsia="Times New Roman" w:hAnsi="Arial" w:cs="Arial"/>
          <w:sz w:val="18"/>
          <w:szCs w:val="18"/>
          <w:lang w:eastAsia="ru-RU"/>
        </w:rPr>
        <w:t>Ol</w:t>
      </w:r>
      <w:proofErr w:type="spellEnd"/>
      <w:r w:rsidRPr="00FB68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FB68F9">
        <w:rPr>
          <w:rFonts w:ascii="Arial" w:eastAsia="Times New Roman" w:hAnsi="Arial" w:cs="Arial"/>
          <w:sz w:val="18"/>
          <w:szCs w:val="18"/>
          <w:lang w:eastAsia="ru-RU"/>
        </w:rPr>
        <w:t>Tukai</w:t>
      </w:r>
      <w:proofErr w:type="spellEnd"/>
      <w:r w:rsidRPr="00FB68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B68F9">
        <w:rPr>
          <w:rFonts w:ascii="Arial" w:hAnsi="Arial" w:cs="Arial"/>
          <w:sz w:val="18"/>
          <w:szCs w:val="18"/>
        </w:rPr>
        <w:t>(или аналогичный); питание - полный пансион</w:t>
      </w:r>
    </w:p>
    <w:p w:rsidR="00885053" w:rsidRPr="00FB68F9" w:rsidRDefault="00885053" w:rsidP="00885053">
      <w:pPr>
        <w:pStyle w:val="a9"/>
        <w:numPr>
          <w:ilvl w:val="0"/>
          <w:numId w:val="37"/>
        </w:numPr>
        <w:contextualSpacing/>
        <w:rPr>
          <w:rFonts w:ascii="Arial" w:hAnsi="Arial" w:cs="Arial"/>
          <w:sz w:val="18"/>
          <w:szCs w:val="18"/>
        </w:rPr>
      </w:pPr>
      <w:r w:rsidRPr="00FB68F9">
        <w:rPr>
          <w:rFonts w:ascii="Arial" w:hAnsi="Arial" w:cs="Arial"/>
          <w:sz w:val="18"/>
          <w:szCs w:val="18"/>
        </w:rPr>
        <w:t xml:space="preserve">Размещение в парке </w:t>
      </w:r>
      <w:r w:rsidRPr="00FB68F9">
        <w:rPr>
          <w:rFonts w:ascii="Arial" w:eastAsia="Times New Roman" w:hAnsi="Arial" w:cs="Arial"/>
          <w:bCs/>
          <w:sz w:val="18"/>
          <w:szCs w:val="18"/>
          <w:bdr w:val="none" w:sz="0" w:space="0" w:color="auto" w:frame="1"/>
          <w:lang w:eastAsia="ru-RU"/>
        </w:rPr>
        <w:t xml:space="preserve">Западный </w:t>
      </w:r>
      <w:proofErr w:type="spellStart"/>
      <w:r w:rsidRPr="00FB68F9">
        <w:rPr>
          <w:rFonts w:ascii="Arial" w:eastAsia="Times New Roman" w:hAnsi="Arial" w:cs="Arial"/>
          <w:bCs/>
          <w:sz w:val="18"/>
          <w:szCs w:val="18"/>
          <w:bdr w:val="none" w:sz="0" w:space="0" w:color="auto" w:frame="1"/>
          <w:lang w:eastAsia="ru-RU"/>
        </w:rPr>
        <w:t>Цаво</w:t>
      </w:r>
      <w:proofErr w:type="spellEnd"/>
      <w:r w:rsidRPr="00FB68F9">
        <w:rPr>
          <w:rFonts w:ascii="Arial" w:hAnsi="Arial" w:cs="Arial"/>
          <w:sz w:val="18"/>
          <w:szCs w:val="18"/>
        </w:rPr>
        <w:t xml:space="preserve">, 2 ночи - </w:t>
      </w:r>
      <w:proofErr w:type="spellStart"/>
      <w:r w:rsidRPr="00FB68F9">
        <w:rPr>
          <w:rFonts w:ascii="Arial" w:hAnsi="Arial" w:cs="Arial"/>
          <w:sz w:val="18"/>
          <w:szCs w:val="18"/>
        </w:rPr>
        <w:t>кэмп</w:t>
      </w:r>
      <w:proofErr w:type="spellEnd"/>
      <w:r w:rsidRPr="00FB68F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B68F9">
        <w:rPr>
          <w:rFonts w:ascii="Arial" w:eastAsia="Times New Roman" w:hAnsi="Arial" w:cs="Arial"/>
          <w:sz w:val="18"/>
          <w:szCs w:val="18"/>
          <w:lang w:eastAsia="ru-RU"/>
        </w:rPr>
        <w:t>Voyager</w:t>
      </w:r>
      <w:proofErr w:type="spellEnd"/>
      <w:r w:rsidRPr="00FB68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FB68F9">
        <w:rPr>
          <w:rFonts w:ascii="Arial" w:eastAsia="Times New Roman" w:hAnsi="Arial" w:cs="Arial"/>
          <w:sz w:val="18"/>
          <w:szCs w:val="18"/>
          <w:lang w:eastAsia="ru-RU"/>
        </w:rPr>
        <w:t>Ziwani</w:t>
      </w:r>
      <w:proofErr w:type="spellEnd"/>
      <w:r w:rsidRPr="00FB68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FB68F9">
        <w:rPr>
          <w:rFonts w:ascii="Arial" w:eastAsia="Times New Roman" w:hAnsi="Arial" w:cs="Arial"/>
          <w:sz w:val="18"/>
          <w:szCs w:val="18"/>
          <w:lang w:eastAsia="ru-RU"/>
        </w:rPr>
        <w:t>Tented</w:t>
      </w:r>
      <w:proofErr w:type="spellEnd"/>
      <w:r w:rsidRPr="00FB68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B68F9">
        <w:rPr>
          <w:rFonts w:ascii="Arial" w:hAnsi="Arial" w:cs="Arial"/>
          <w:sz w:val="18"/>
          <w:szCs w:val="18"/>
        </w:rPr>
        <w:t>(или аналогичный); питание - полный пансион</w:t>
      </w:r>
    </w:p>
    <w:p w:rsidR="006472FD" w:rsidRPr="00FB68F9" w:rsidRDefault="006472FD" w:rsidP="006472FD">
      <w:pPr>
        <w:pStyle w:val="a9"/>
        <w:numPr>
          <w:ilvl w:val="0"/>
          <w:numId w:val="37"/>
        </w:numPr>
        <w:contextualSpacing/>
        <w:rPr>
          <w:rFonts w:ascii="Arial" w:hAnsi="Arial" w:cs="Arial"/>
          <w:sz w:val="18"/>
          <w:szCs w:val="18"/>
        </w:rPr>
      </w:pPr>
      <w:r w:rsidRPr="00FB68F9">
        <w:rPr>
          <w:rFonts w:ascii="Arial" w:hAnsi="Arial" w:cs="Arial"/>
          <w:sz w:val="18"/>
          <w:szCs w:val="18"/>
        </w:rPr>
        <w:t>Размещение на пляжах Момбасы (</w:t>
      </w:r>
      <w:r w:rsidRPr="00FB68F9">
        <w:rPr>
          <w:rFonts w:ascii="Arial" w:eastAsia="Times New Roman" w:hAnsi="Arial" w:cs="Arial"/>
          <w:sz w:val="18"/>
          <w:szCs w:val="18"/>
          <w:lang w:eastAsia="ru-RU"/>
        </w:rPr>
        <w:t xml:space="preserve">южное побережье </w:t>
      </w:r>
      <w:proofErr w:type="spellStart"/>
      <w:r w:rsidRPr="00FB68F9">
        <w:rPr>
          <w:rFonts w:ascii="Arial" w:hAnsi="Arial" w:cs="Arial"/>
          <w:sz w:val="18"/>
          <w:szCs w:val="18"/>
        </w:rPr>
        <w:t>Диани</w:t>
      </w:r>
      <w:proofErr w:type="spellEnd"/>
      <w:r w:rsidRPr="00FB68F9">
        <w:rPr>
          <w:rFonts w:ascii="Arial" w:hAnsi="Arial" w:cs="Arial"/>
          <w:sz w:val="18"/>
          <w:szCs w:val="18"/>
        </w:rPr>
        <w:t xml:space="preserve">-Бич), 3 или 7 ночей - отели </w:t>
      </w:r>
      <w:r w:rsidRPr="00FB68F9">
        <w:rPr>
          <w:rFonts w:ascii="Arial" w:hAnsi="Arial" w:cs="Arial"/>
          <w:sz w:val="18"/>
          <w:szCs w:val="18"/>
          <w:lang w:val="en-US"/>
        </w:rPr>
        <w:t>Leopard</w:t>
      </w:r>
      <w:r w:rsidRPr="00FB68F9">
        <w:rPr>
          <w:rFonts w:ascii="Arial" w:hAnsi="Arial" w:cs="Arial"/>
          <w:sz w:val="18"/>
          <w:szCs w:val="18"/>
        </w:rPr>
        <w:t xml:space="preserve"> </w:t>
      </w:r>
      <w:r w:rsidRPr="00FB68F9">
        <w:rPr>
          <w:rFonts w:ascii="Arial" w:hAnsi="Arial" w:cs="Arial"/>
          <w:sz w:val="18"/>
          <w:szCs w:val="18"/>
          <w:lang w:val="en-US"/>
        </w:rPr>
        <w:t>Beach</w:t>
      </w:r>
      <w:r w:rsidRPr="00FB68F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>Resort</w:t>
      </w:r>
      <w:proofErr w:type="spellEnd"/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 xml:space="preserve"> &amp; </w:t>
      </w:r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en-US" w:eastAsia="ru-RU"/>
        </w:rPr>
        <w:t>Spa</w:t>
      </w:r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 xml:space="preserve"> 4*, </w:t>
      </w:r>
      <w:r w:rsidRPr="00FB68F9">
        <w:rPr>
          <w:rFonts w:ascii="Arial" w:hAnsi="Arial" w:cs="Arial"/>
          <w:sz w:val="18"/>
          <w:szCs w:val="18"/>
          <w:lang w:val="en-US"/>
        </w:rPr>
        <w:t>Southern</w:t>
      </w:r>
      <w:r w:rsidRPr="00FB68F9">
        <w:rPr>
          <w:rFonts w:ascii="Arial" w:hAnsi="Arial" w:cs="Arial"/>
          <w:sz w:val="18"/>
          <w:szCs w:val="18"/>
        </w:rPr>
        <w:t xml:space="preserve"> </w:t>
      </w:r>
      <w:r w:rsidRPr="00FB68F9">
        <w:rPr>
          <w:rFonts w:ascii="Arial" w:hAnsi="Arial" w:cs="Arial"/>
          <w:sz w:val="18"/>
          <w:szCs w:val="18"/>
          <w:lang w:val="en-US"/>
        </w:rPr>
        <w:t>Palms</w:t>
      </w:r>
      <w:r w:rsidRPr="00FB68F9">
        <w:rPr>
          <w:rFonts w:ascii="Arial" w:hAnsi="Arial" w:cs="Arial"/>
          <w:sz w:val="18"/>
          <w:szCs w:val="18"/>
        </w:rPr>
        <w:t xml:space="preserve"> </w:t>
      </w:r>
      <w:r w:rsidRPr="00FB68F9">
        <w:rPr>
          <w:rFonts w:ascii="Arial" w:hAnsi="Arial" w:cs="Arial"/>
          <w:sz w:val="18"/>
          <w:szCs w:val="18"/>
          <w:lang w:val="en-US"/>
        </w:rPr>
        <w:t>Beach</w:t>
      </w:r>
      <w:r w:rsidRPr="00FB68F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>Resort</w:t>
      </w:r>
      <w:proofErr w:type="spellEnd"/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 xml:space="preserve"> 4*, </w:t>
      </w:r>
      <w:proofErr w:type="spellStart"/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>Baobab</w:t>
      </w:r>
      <w:proofErr w:type="spellEnd"/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>Beach</w:t>
      </w:r>
      <w:proofErr w:type="spellEnd"/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spellStart"/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>Resort</w:t>
      </w:r>
      <w:proofErr w:type="spellEnd"/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 xml:space="preserve"> &amp; </w:t>
      </w:r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en-US" w:eastAsia="ru-RU"/>
        </w:rPr>
        <w:t>Spa</w:t>
      </w:r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 xml:space="preserve"> 4* (</w:t>
      </w:r>
      <w:r w:rsidRPr="00FB68F9">
        <w:rPr>
          <w:rFonts w:ascii="Arial" w:hAnsi="Arial" w:cs="Arial"/>
          <w:sz w:val="18"/>
          <w:szCs w:val="18"/>
        </w:rPr>
        <w:t>или аналогичные</w:t>
      </w:r>
      <w:r w:rsidRPr="00FB68F9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 xml:space="preserve">); питание - полупансион или </w:t>
      </w:r>
      <w:r w:rsidRPr="00FB68F9">
        <w:rPr>
          <w:rFonts w:ascii="Arial" w:hAnsi="Arial" w:cs="Arial"/>
          <w:sz w:val="18"/>
          <w:szCs w:val="18"/>
        </w:rPr>
        <w:t>всё включено</w:t>
      </w:r>
    </w:p>
    <w:p w:rsidR="00885053" w:rsidRPr="00FB68F9" w:rsidRDefault="00885053" w:rsidP="00885053">
      <w:pPr>
        <w:pStyle w:val="a9"/>
        <w:numPr>
          <w:ilvl w:val="0"/>
          <w:numId w:val="37"/>
        </w:numPr>
        <w:contextualSpacing/>
        <w:rPr>
          <w:rFonts w:ascii="Arial" w:hAnsi="Arial" w:cs="Arial"/>
          <w:sz w:val="18"/>
          <w:szCs w:val="18"/>
        </w:rPr>
      </w:pPr>
      <w:r w:rsidRPr="00FB68F9">
        <w:rPr>
          <w:rFonts w:ascii="Arial" w:hAnsi="Arial" w:cs="Arial"/>
          <w:sz w:val="18"/>
          <w:szCs w:val="18"/>
        </w:rPr>
        <w:t>Все сафари по программе в национальных парках с англоговорящим рейнджером (егерем)</w:t>
      </w:r>
    </w:p>
    <w:p w:rsidR="00885053" w:rsidRPr="00FB68F9" w:rsidRDefault="00885053" w:rsidP="00885053">
      <w:pPr>
        <w:pStyle w:val="a9"/>
        <w:numPr>
          <w:ilvl w:val="0"/>
          <w:numId w:val="37"/>
        </w:numPr>
        <w:rPr>
          <w:rFonts w:ascii="Arial" w:hAnsi="Arial" w:cs="Arial"/>
          <w:sz w:val="18"/>
          <w:szCs w:val="18"/>
          <w:lang w:eastAsia="ru-RU"/>
        </w:rPr>
      </w:pPr>
      <w:r w:rsidRPr="00FB68F9">
        <w:rPr>
          <w:rFonts w:ascii="Arial" w:hAnsi="Arial" w:cs="Arial"/>
          <w:sz w:val="18"/>
          <w:szCs w:val="18"/>
          <w:lang w:eastAsia="ru-RU"/>
        </w:rPr>
        <w:t xml:space="preserve">Прогулка на катере по озеру </w:t>
      </w:r>
      <w:proofErr w:type="spellStart"/>
      <w:r w:rsidRPr="00FB68F9">
        <w:rPr>
          <w:rFonts w:ascii="Arial" w:hAnsi="Arial" w:cs="Arial"/>
          <w:sz w:val="18"/>
          <w:szCs w:val="18"/>
          <w:lang w:eastAsia="ru-RU"/>
        </w:rPr>
        <w:t>Найваша</w:t>
      </w:r>
      <w:proofErr w:type="spellEnd"/>
    </w:p>
    <w:p w:rsidR="00885053" w:rsidRPr="00FB68F9" w:rsidRDefault="00885053" w:rsidP="00885053">
      <w:pPr>
        <w:pStyle w:val="a9"/>
        <w:numPr>
          <w:ilvl w:val="0"/>
          <w:numId w:val="37"/>
        </w:numPr>
        <w:rPr>
          <w:rFonts w:ascii="Arial" w:hAnsi="Arial" w:cs="Arial"/>
          <w:sz w:val="18"/>
          <w:szCs w:val="18"/>
          <w:lang w:eastAsia="ru-RU"/>
        </w:rPr>
      </w:pPr>
      <w:r w:rsidRPr="00FB68F9">
        <w:rPr>
          <w:rFonts w:ascii="Arial" w:hAnsi="Arial" w:cs="Arial"/>
          <w:sz w:val="18"/>
          <w:szCs w:val="18"/>
          <w:lang w:eastAsia="ru-RU"/>
        </w:rPr>
        <w:t xml:space="preserve">Входные билеты в </w:t>
      </w:r>
      <w:r w:rsidRPr="00FB68F9">
        <w:rPr>
          <w:rFonts w:ascii="Arial" w:hAnsi="Arial" w:cs="Arial"/>
          <w:sz w:val="18"/>
          <w:szCs w:val="18"/>
        </w:rPr>
        <w:t xml:space="preserve">национальные </w:t>
      </w:r>
      <w:r w:rsidRPr="00FB68F9">
        <w:rPr>
          <w:rFonts w:ascii="Arial" w:hAnsi="Arial" w:cs="Arial"/>
          <w:sz w:val="18"/>
          <w:szCs w:val="18"/>
          <w:lang w:eastAsia="ru-RU"/>
        </w:rPr>
        <w:t>парки</w:t>
      </w:r>
    </w:p>
    <w:p w:rsidR="00885053" w:rsidRPr="00FB68F9" w:rsidRDefault="00885053" w:rsidP="00885053">
      <w:pPr>
        <w:pStyle w:val="a9"/>
        <w:numPr>
          <w:ilvl w:val="0"/>
          <w:numId w:val="37"/>
        </w:numPr>
        <w:contextualSpacing/>
        <w:rPr>
          <w:rFonts w:ascii="Arial" w:hAnsi="Arial" w:cs="Arial"/>
          <w:sz w:val="18"/>
          <w:szCs w:val="18"/>
        </w:rPr>
      </w:pPr>
      <w:r w:rsidRPr="00FB68F9">
        <w:rPr>
          <w:rFonts w:ascii="Arial" w:hAnsi="Arial" w:cs="Arial"/>
          <w:sz w:val="18"/>
          <w:szCs w:val="18"/>
        </w:rPr>
        <w:t>Все трансферы по программе с англоговорящим водителем</w:t>
      </w:r>
    </w:p>
    <w:p w:rsidR="00885053" w:rsidRPr="00FB68F9" w:rsidRDefault="00AD7111" w:rsidP="00885053">
      <w:pPr>
        <w:pStyle w:val="a9"/>
        <w:numPr>
          <w:ilvl w:val="0"/>
          <w:numId w:val="37"/>
        </w:numPr>
        <w:contextualSpacing/>
        <w:rPr>
          <w:rFonts w:ascii="Arial" w:hAnsi="Arial" w:cs="Arial"/>
          <w:sz w:val="18"/>
          <w:szCs w:val="18"/>
        </w:rPr>
      </w:pPr>
      <w:r w:rsidRPr="00FB68F9">
        <w:rPr>
          <w:rFonts w:ascii="Arial" w:hAnsi="Arial" w:cs="Arial"/>
          <w:sz w:val="18"/>
          <w:szCs w:val="18"/>
        </w:rPr>
        <w:t xml:space="preserve">Транспорт для всех сафари и трансферов: </w:t>
      </w:r>
      <w:proofErr w:type="spellStart"/>
      <w:r w:rsidRPr="00FB68F9">
        <w:rPr>
          <w:rFonts w:ascii="Arial" w:hAnsi="Arial" w:cs="Arial"/>
          <w:sz w:val="18"/>
          <w:szCs w:val="18"/>
        </w:rPr>
        <w:t>минивен</w:t>
      </w:r>
      <w:proofErr w:type="spellEnd"/>
      <w:r w:rsidRPr="00FB68F9">
        <w:rPr>
          <w:rFonts w:ascii="Arial" w:hAnsi="Arial" w:cs="Arial"/>
          <w:sz w:val="18"/>
          <w:szCs w:val="18"/>
        </w:rPr>
        <w:t xml:space="preserve"> с откидной крышей</w:t>
      </w:r>
    </w:p>
    <w:p w:rsidR="00885053" w:rsidRPr="00FB68F9" w:rsidRDefault="00885053" w:rsidP="00885053">
      <w:pPr>
        <w:pStyle w:val="a9"/>
        <w:numPr>
          <w:ilvl w:val="0"/>
          <w:numId w:val="37"/>
        </w:numPr>
        <w:rPr>
          <w:rFonts w:ascii="Arial" w:hAnsi="Arial" w:cs="Arial"/>
          <w:sz w:val="18"/>
          <w:szCs w:val="18"/>
          <w:lang w:eastAsia="ru-RU"/>
        </w:rPr>
      </w:pPr>
      <w:r w:rsidRPr="00FB68F9">
        <w:rPr>
          <w:rFonts w:ascii="Arial" w:hAnsi="Arial" w:cs="Arial"/>
          <w:sz w:val="18"/>
          <w:szCs w:val="18"/>
          <w:lang w:eastAsia="ru-RU"/>
        </w:rPr>
        <w:t>Питьевая вода в машине (1 литр на человека в день)</w:t>
      </w:r>
    </w:p>
    <w:p w:rsidR="00885053" w:rsidRPr="00FB68F9" w:rsidRDefault="00885053" w:rsidP="001A3E70">
      <w:pPr>
        <w:pStyle w:val="a9"/>
        <w:numPr>
          <w:ilvl w:val="0"/>
          <w:numId w:val="37"/>
        </w:numPr>
        <w:contextualSpacing/>
        <w:rPr>
          <w:rFonts w:ascii="Arial" w:hAnsi="Arial" w:cs="Arial"/>
          <w:sz w:val="18"/>
          <w:szCs w:val="18"/>
        </w:rPr>
      </w:pPr>
      <w:r w:rsidRPr="001A3E70">
        <w:rPr>
          <w:rFonts w:ascii="Arial" w:hAnsi="Arial" w:cs="Arial"/>
          <w:sz w:val="18"/>
          <w:szCs w:val="18"/>
        </w:rPr>
        <w:t>Медицинская страховка от внезапного заболевания или несчастного случая</w:t>
      </w:r>
    </w:p>
    <w:sectPr w:rsidR="00885053" w:rsidRPr="00FB68F9" w:rsidSect="001A3E70">
      <w:headerReference w:type="default" r:id="rId9"/>
      <w:pgSz w:w="11906" w:h="16838"/>
      <w:pgMar w:top="1949" w:right="282" w:bottom="284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8F9" w:rsidRDefault="00FB68F9" w:rsidP="005018D3">
      <w:pPr>
        <w:spacing w:after="0" w:line="240" w:lineRule="auto"/>
      </w:pPr>
      <w:r>
        <w:separator/>
      </w:r>
    </w:p>
  </w:endnote>
  <w:endnote w:type="continuationSeparator" w:id="0">
    <w:p w:rsidR="00FB68F9" w:rsidRDefault="00FB68F9" w:rsidP="0050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8F9" w:rsidRDefault="00FB68F9" w:rsidP="005018D3">
      <w:pPr>
        <w:spacing w:after="0" w:line="240" w:lineRule="auto"/>
      </w:pPr>
      <w:r>
        <w:separator/>
      </w:r>
    </w:p>
  </w:footnote>
  <w:footnote w:type="continuationSeparator" w:id="0">
    <w:p w:rsidR="00FB68F9" w:rsidRDefault="00FB68F9" w:rsidP="0050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8F9" w:rsidRDefault="00FB68F9" w:rsidP="00FB68F9">
    <w:pPr>
      <w:pStyle w:val="ac"/>
      <w:jc w:val="center"/>
    </w:pPr>
    <w:r>
      <w:rPr>
        <w:noProof/>
        <w:lang w:eastAsia="ru-RU"/>
      </w:rPr>
      <w:drawing>
        <wp:inline distT="0" distB="0" distL="0" distR="0" wp14:anchorId="0DF7E64F" wp14:editId="7A4B304C">
          <wp:extent cx="6152515" cy="1081405"/>
          <wp:effectExtent l="0" t="0" r="635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2515" cy="108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F77"/>
    <w:multiLevelType w:val="multilevel"/>
    <w:tmpl w:val="3366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770AA"/>
    <w:multiLevelType w:val="multilevel"/>
    <w:tmpl w:val="0404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A6242"/>
    <w:multiLevelType w:val="multilevel"/>
    <w:tmpl w:val="9F74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B1A6C"/>
    <w:multiLevelType w:val="multilevel"/>
    <w:tmpl w:val="ACC4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B720E"/>
    <w:multiLevelType w:val="multilevel"/>
    <w:tmpl w:val="B45E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64033"/>
    <w:multiLevelType w:val="hybridMultilevel"/>
    <w:tmpl w:val="E9C0F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F5861"/>
    <w:multiLevelType w:val="multilevel"/>
    <w:tmpl w:val="9FEA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DA4E66"/>
    <w:multiLevelType w:val="multilevel"/>
    <w:tmpl w:val="E846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B818D9"/>
    <w:multiLevelType w:val="multilevel"/>
    <w:tmpl w:val="EC96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605507"/>
    <w:multiLevelType w:val="multilevel"/>
    <w:tmpl w:val="7E56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8C6FE2"/>
    <w:multiLevelType w:val="multilevel"/>
    <w:tmpl w:val="08C0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53107"/>
    <w:multiLevelType w:val="multilevel"/>
    <w:tmpl w:val="316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8B236B"/>
    <w:multiLevelType w:val="multilevel"/>
    <w:tmpl w:val="11EA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733002"/>
    <w:multiLevelType w:val="multilevel"/>
    <w:tmpl w:val="18EC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796151"/>
    <w:multiLevelType w:val="multilevel"/>
    <w:tmpl w:val="3D30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0238B9"/>
    <w:multiLevelType w:val="multilevel"/>
    <w:tmpl w:val="ABBC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9376DE"/>
    <w:multiLevelType w:val="hybridMultilevel"/>
    <w:tmpl w:val="06845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CA00D8"/>
    <w:multiLevelType w:val="multilevel"/>
    <w:tmpl w:val="34D8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EB6C0A"/>
    <w:multiLevelType w:val="multilevel"/>
    <w:tmpl w:val="0FE8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215E53"/>
    <w:multiLevelType w:val="hybridMultilevel"/>
    <w:tmpl w:val="447E2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2B1D00"/>
    <w:multiLevelType w:val="multilevel"/>
    <w:tmpl w:val="8752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1D7FB3"/>
    <w:multiLevelType w:val="multilevel"/>
    <w:tmpl w:val="783A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3C4CB4"/>
    <w:multiLevelType w:val="multilevel"/>
    <w:tmpl w:val="9FF6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755413"/>
    <w:multiLevelType w:val="hybridMultilevel"/>
    <w:tmpl w:val="1E74B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946C83"/>
    <w:multiLevelType w:val="multilevel"/>
    <w:tmpl w:val="7E9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AD3594"/>
    <w:multiLevelType w:val="multilevel"/>
    <w:tmpl w:val="3F9A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0C6056"/>
    <w:multiLevelType w:val="multilevel"/>
    <w:tmpl w:val="FD16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3B64E6"/>
    <w:multiLevelType w:val="multilevel"/>
    <w:tmpl w:val="3D30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160492D"/>
    <w:multiLevelType w:val="hybridMultilevel"/>
    <w:tmpl w:val="7A5A5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841060"/>
    <w:multiLevelType w:val="multilevel"/>
    <w:tmpl w:val="E87A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477C37"/>
    <w:multiLevelType w:val="hybridMultilevel"/>
    <w:tmpl w:val="421ED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DB09EF"/>
    <w:multiLevelType w:val="multilevel"/>
    <w:tmpl w:val="6F3A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E15F19"/>
    <w:multiLevelType w:val="hybridMultilevel"/>
    <w:tmpl w:val="36443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3203AB"/>
    <w:multiLevelType w:val="multilevel"/>
    <w:tmpl w:val="B712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B6B03A4"/>
    <w:multiLevelType w:val="multilevel"/>
    <w:tmpl w:val="99AC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F1F1ED5"/>
    <w:multiLevelType w:val="multilevel"/>
    <w:tmpl w:val="F53C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40C7C"/>
    <w:multiLevelType w:val="multilevel"/>
    <w:tmpl w:val="5BA6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EF7BAA"/>
    <w:multiLevelType w:val="multilevel"/>
    <w:tmpl w:val="D85A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A135A7A"/>
    <w:multiLevelType w:val="multilevel"/>
    <w:tmpl w:val="7BE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C6162B"/>
    <w:multiLevelType w:val="hybridMultilevel"/>
    <w:tmpl w:val="B0961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08141F"/>
    <w:multiLevelType w:val="multilevel"/>
    <w:tmpl w:val="1F32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897F5E"/>
    <w:multiLevelType w:val="multilevel"/>
    <w:tmpl w:val="F6DA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3B731CC"/>
    <w:multiLevelType w:val="multilevel"/>
    <w:tmpl w:val="58DE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7929F2"/>
    <w:multiLevelType w:val="hybridMultilevel"/>
    <w:tmpl w:val="44944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E4506F"/>
    <w:multiLevelType w:val="multilevel"/>
    <w:tmpl w:val="EEF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CE7DF5"/>
    <w:multiLevelType w:val="hybridMultilevel"/>
    <w:tmpl w:val="0520F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C00600"/>
    <w:multiLevelType w:val="hybridMultilevel"/>
    <w:tmpl w:val="FE049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6E685B"/>
    <w:multiLevelType w:val="multilevel"/>
    <w:tmpl w:val="7426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42"/>
  </w:num>
  <w:num w:numId="5">
    <w:abstractNumId w:val="26"/>
  </w:num>
  <w:num w:numId="6">
    <w:abstractNumId w:val="10"/>
  </w:num>
  <w:num w:numId="7">
    <w:abstractNumId w:val="2"/>
  </w:num>
  <w:num w:numId="8">
    <w:abstractNumId w:val="4"/>
  </w:num>
  <w:num w:numId="9">
    <w:abstractNumId w:val="27"/>
  </w:num>
  <w:num w:numId="10">
    <w:abstractNumId w:val="7"/>
  </w:num>
  <w:num w:numId="11">
    <w:abstractNumId w:val="21"/>
  </w:num>
  <w:num w:numId="12">
    <w:abstractNumId w:val="6"/>
  </w:num>
  <w:num w:numId="13">
    <w:abstractNumId w:val="29"/>
  </w:num>
  <w:num w:numId="14">
    <w:abstractNumId w:val="13"/>
  </w:num>
  <w:num w:numId="15">
    <w:abstractNumId w:val="41"/>
  </w:num>
  <w:num w:numId="16">
    <w:abstractNumId w:val="33"/>
  </w:num>
  <w:num w:numId="17">
    <w:abstractNumId w:val="18"/>
  </w:num>
  <w:num w:numId="18">
    <w:abstractNumId w:val="38"/>
  </w:num>
  <w:num w:numId="19">
    <w:abstractNumId w:val="31"/>
  </w:num>
  <w:num w:numId="20">
    <w:abstractNumId w:val="22"/>
  </w:num>
  <w:num w:numId="21">
    <w:abstractNumId w:val="9"/>
  </w:num>
  <w:num w:numId="22">
    <w:abstractNumId w:val="20"/>
  </w:num>
  <w:num w:numId="23">
    <w:abstractNumId w:val="24"/>
  </w:num>
  <w:num w:numId="24">
    <w:abstractNumId w:val="37"/>
  </w:num>
  <w:num w:numId="25">
    <w:abstractNumId w:val="15"/>
  </w:num>
  <w:num w:numId="26">
    <w:abstractNumId w:val="40"/>
  </w:num>
  <w:num w:numId="27">
    <w:abstractNumId w:val="0"/>
  </w:num>
  <w:num w:numId="28">
    <w:abstractNumId w:val="12"/>
  </w:num>
  <w:num w:numId="29">
    <w:abstractNumId w:val="36"/>
  </w:num>
  <w:num w:numId="30">
    <w:abstractNumId w:val="47"/>
  </w:num>
  <w:num w:numId="31">
    <w:abstractNumId w:val="1"/>
  </w:num>
  <w:num w:numId="32">
    <w:abstractNumId w:val="8"/>
  </w:num>
  <w:num w:numId="33">
    <w:abstractNumId w:val="14"/>
  </w:num>
  <w:num w:numId="34">
    <w:abstractNumId w:val="35"/>
  </w:num>
  <w:num w:numId="35">
    <w:abstractNumId w:val="44"/>
  </w:num>
  <w:num w:numId="36">
    <w:abstractNumId w:val="25"/>
  </w:num>
  <w:num w:numId="37">
    <w:abstractNumId w:val="23"/>
  </w:num>
  <w:num w:numId="38">
    <w:abstractNumId w:val="34"/>
  </w:num>
  <w:num w:numId="39">
    <w:abstractNumId w:val="30"/>
  </w:num>
  <w:num w:numId="40">
    <w:abstractNumId w:val="46"/>
  </w:num>
  <w:num w:numId="41">
    <w:abstractNumId w:val="32"/>
  </w:num>
  <w:num w:numId="42">
    <w:abstractNumId w:val="5"/>
  </w:num>
  <w:num w:numId="43">
    <w:abstractNumId w:val="43"/>
  </w:num>
  <w:num w:numId="44">
    <w:abstractNumId w:val="45"/>
  </w:num>
  <w:num w:numId="45">
    <w:abstractNumId w:val="39"/>
  </w:num>
  <w:num w:numId="46">
    <w:abstractNumId w:val="28"/>
  </w:num>
  <w:num w:numId="47">
    <w:abstractNumId w:val="19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F4"/>
    <w:rsid w:val="000044DA"/>
    <w:rsid w:val="000137E2"/>
    <w:rsid w:val="00015FB0"/>
    <w:rsid w:val="00020139"/>
    <w:rsid w:val="00026A24"/>
    <w:rsid w:val="000316AE"/>
    <w:rsid w:val="000326AC"/>
    <w:rsid w:val="00032A57"/>
    <w:rsid w:val="00034D7D"/>
    <w:rsid w:val="00035EC7"/>
    <w:rsid w:val="00052D08"/>
    <w:rsid w:val="00061877"/>
    <w:rsid w:val="00065F3B"/>
    <w:rsid w:val="00066AF5"/>
    <w:rsid w:val="00066FFF"/>
    <w:rsid w:val="0007325C"/>
    <w:rsid w:val="0007629B"/>
    <w:rsid w:val="00076778"/>
    <w:rsid w:val="000770A8"/>
    <w:rsid w:val="00084851"/>
    <w:rsid w:val="000855AA"/>
    <w:rsid w:val="0009134F"/>
    <w:rsid w:val="000966EF"/>
    <w:rsid w:val="0009745B"/>
    <w:rsid w:val="000A1478"/>
    <w:rsid w:val="000B2953"/>
    <w:rsid w:val="000B7448"/>
    <w:rsid w:val="000D17E5"/>
    <w:rsid w:val="000D362D"/>
    <w:rsid w:val="000D5761"/>
    <w:rsid w:val="000D5FC9"/>
    <w:rsid w:val="000E3CA2"/>
    <w:rsid w:val="000F6F93"/>
    <w:rsid w:val="001010F0"/>
    <w:rsid w:val="00103685"/>
    <w:rsid w:val="00113615"/>
    <w:rsid w:val="00120C3C"/>
    <w:rsid w:val="00122C26"/>
    <w:rsid w:val="0012345C"/>
    <w:rsid w:val="001236E4"/>
    <w:rsid w:val="00126542"/>
    <w:rsid w:val="00134A92"/>
    <w:rsid w:val="0013572A"/>
    <w:rsid w:val="00136A85"/>
    <w:rsid w:val="00137B3B"/>
    <w:rsid w:val="00150C3D"/>
    <w:rsid w:val="00166690"/>
    <w:rsid w:val="00167C41"/>
    <w:rsid w:val="00171DE4"/>
    <w:rsid w:val="00172C20"/>
    <w:rsid w:val="001764D1"/>
    <w:rsid w:val="001764D8"/>
    <w:rsid w:val="00180D65"/>
    <w:rsid w:val="00181176"/>
    <w:rsid w:val="001822FD"/>
    <w:rsid w:val="001828EE"/>
    <w:rsid w:val="00184405"/>
    <w:rsid w:val="001847F8"/>
    <w:rsid w:val="001A3E70"/>
    <w:rsid w:val="001A6ED1"/>
    <w:rsid w:val="001B07C8"/>
    <w:rsid w:val="001B2CE2"/>
    <w:rsid w:val="001C4198"/>
    <w:rsid w:val="001D288F"/>
    <w:rsid w:val="001D601B"/>
    <w:rsid w:val="001D61B3"/>
    <w:rsid w:val="001E0540"/>
    <w:rsid w:val="001E25E2"/>
    <w:rsid w:val="001E4CF5"/>
    <w:rsid w:val="001E7895"/>
    <w:rsid w:val="001F56C8"/>
    <w:rsid w:val="001F76A9"/>
    <w:rsid w:val="00202AC5"/>
    <w:rsid w:val="00214086"/>
    <w:rsid w:val="002150FC"/>
    <w:rsid w:val="0021511E"/>
    <w:rsid w:val="00225A74"/>
    <w:rsid w:val="00226C69"/>
    <w:rsid w:val="00227AC6"/>
    <w:rsid w:val="0024109D"/>
    <w:rsid w:val="00241BD0"/>
    <w:rsid w:val="00261DBC"/>
    <w:rsid w:val="00270331"/>
    <w:rsid w:val="00271C24"/>
    <w:rsid w:val="0028148B"/>
    <w:rsid w:val="002829FE"/>
    <w:rsid w:val="00282FD2"/>
    <w:rsid w:val="002917EF"/>
    <w:rsid w:val="00293F25"/>
    <w:rsid w:val="002A156A"/>
    <w:rsid w:val="002A2CD0"/>
    <w:rsid w:val="002B05AC"/>
    <w:rsid w:val="002B15D6"/>
    <w:rsid w:val="002B227A"/>
    <w:rsid w:val="002C017D"/>
    <w:rsid w:val="002C4993"/>
    <w:rsid w:val="002C7678"/>
    <w:rsid w:val="002D522B"/>
    <w:rsid w:val="002D5F21"/>
    <w:rsid w:val="002E0FF0"/>
    <w:rsid w:val="002E14B6"/>
    <w:rsid w:val="002E1632"/>
    <w:rsid w:val="002F2B70"/>
    <w:rsid w:val="002F2C98"/>
    <w:rsid w:val="002F312E"/>
    <w:rsid w:val="002F6BE1"/>
    <w:rsid w:val="00307B3F"/>
    <w:rsid w:val="0031210D"/>
    <w:rsid w:val="003344FE"/>
    <w:rsid w:val="003420A9"/>
    <w:rsid w:val="00343477"/>
    <w:rsid w:val="00356F1A"/>
    <w:rsid w:val="00363042"/>
    <w:rsid w:val="00371A73"/>
    <w:rsid w:val="00371D4E"/>
    <w:rsid w:val="00373E61"/>
    <w:rsid w:val="00382A52"/>
    <w:rsid w:val="00383571"/>
    <w:rsid w:val="00384648"/>
    <w:rsid w:val="00386169"/>
    <w:rsid w:val="00386AC5"/>
    <w:rsid w:val="00393402"/>
    <w:rsid w:val="003A0D9C"/>
    <w:rsid w:val="003B05AF"/>
    <w:rsid w:val="003B1471"/>
    <w:rsid w:val="003B3D0B"/>
    <w:rsid w:val="003C2914"/>
    <w:rsid w:val="003C5F63"/>
    <w:rsid w:val="003C681B"/>
    <w:rsid w:val="003D16E1"/>
    <w:rsid w:val="003D3E0E"/>
    <w:rsid w:val="003E2EA6"/>
    <w:rsid w:val="003F14CA"/>
    <w:rsid w:val="003F6F12"/>
    <w:rsid w:val="00402AC0"/>
    <w:rsid w:val="004038F7"/>
    <w:rsid w:val="00410089"/>
    <w:rsid w:val="00410C2C"/>
    <w:rsid w:val="00410DE5"/>
    <w:rsid w:val="00411B0F"/>
    <w:rsid w:val="00417419"/>
    <w:rsid w:val="00432BD5"/>
    <w:rsid w:val="00447F56"/>
    <w:rsid w:val="00455E65"/>
    <w:rsid w:val="00456240"/>
    <w:rsid w:val="00456377"/>
    <w:rsid w:val="00461A38"/>
    <w:rsid w:val="004821C0"/>
    <w:rsid w:val="00482D83"/>
    <w:rsid w:val="00485AC9"/>
    <w:rsid w:val="00487E65"/>
    <w:rsid w:val="00491190"/>
    <w:rsid w:val="00494E12"/>
    <w:rsid w:val="00497A96"/>
    <w:rsid w:val="004A4459"/>
    <w:rsid w:val="004A75C9"/>
    <w:rsid w:val="004B5D37"/>
    <w:rsid w:val="004C4082"/>
    <w:rsid w:val="004D39E0"/>
    <w:rsid w:val="004D3EB8"/>
    <w:rsid w:val="004D53A6"/>
    <w:rsid w:val="004E47E8"/>
    <w:rsid w:val="005018D3"/>
    <w:rsid w:val="00506B48"/>
    <w:rsid w:val="00510EF3"/>
    <w:rsid w:val="00523E78"/>
    <w:rsid w:val="00526DB7"/>
    <w:rsid w:val="005346C1"/>
    <w:rsid w:val="00535935"/>
    <w:rsid w:val="00541482"/>
    <w:rsid w:val="00544987"/>
    <w:rsid w:val="0055418E"/>
    <w:rsid w:val="00572A62"/>
    <w:rsid w:val="0058030A"/>
    <w:rsid w:val="00595B10"/>
    <w:rsid w:val="00596077"/>
    <w:rsid w:val="005A03D5"/>
    <w:rsid w:val="005A4DF5"/>
    <w:rsid w:val="005A4EF2"/>
    <w:rsid w:val="005B4D51"/>
    <w:rsid w:val="005C138E"/>
    <w:rsid w:val="005C25CE"/>
    <w:rsid w:val="005C4BD5"/>
    <w:rsid w:val="005D3AB7"/>
    <w:rsid w:val="005D736A"/>
    <w:rsid w:val="005E1298"/>
    <w:rsid w:val="005F2765"/>
    <w:rsid w:val="005F655F"/>
    <w:rsid w:val="005F6BF2"/>
    <w:rsid w:val="005F7161"/>
    <w:rsid w:val="00600DC3"/>
    <w:rsid w:val="00603217"/>
    <w:rsid w:val="0062148A"/>
    <w:rsid w:val="00623259"/>
    <w:rsid w:val="006472FD"/>
    <w:rsid w:val="006504EF"/>
    <w:rsid w:val="0065564F"/>
    <w:rsid w:val="0065573F"/>
    <w:rsid w:val="00667777"/>
    <w:rsid w:val="00677059"/>
    <w:rsid w:val="006871FF"/>
    <w:rsid w:val="00687CEB"/>
    <w:rsid w:val="00690553"/>
    <w:rsid w:val="006907D6"/>
    <w:rsid w:val="0069155B"/>
    <w:rsid w:val="006B31CD"/>
    <w:rsid w:val="006C0B40"/>
    <w:rsid w:val="006D35B9"/>
    <w:rsid w:val="006D3913"/>
    <w:rsid w:val="006D5802"/>
    <w:rsid w:val="006E2B38"/>
    <w:rsid w:val="006E54A7"/>
    <w:rsid w:val="006F00A5"/>
    <w:rsid w:val="006F3419"/>
    <w:rsid w:val="006F6BA3"/>
    <w:rsid w:val="006F779B"/>
    <w:rsid w:val="007019BF"/>
    <w:rsid w:val="007109B0"/>
    <w:rsid w:val="00730165"/>
    <w:rsid w:val="00734238"/>
    <w:rsid w:val="00736E77"/>
    <w:rsid w:val="007418AE"/>
    <w:rsid w:val="00751741"/>
    <w:rsid w:val="00757E14"/>
    <w:rsid w:val="00775058"/>
    <w:rsid w:val="0078291D"/>
    <w:rsid w:val="00782EDA"/>
    <w:rsid w:val="0078388F"/>
    <w:rsid w:val="0078750F"/>
    <w:rsid w:val="00790458"/>
    <w:rsid w:val="00796AE9"/>
    <w:rsid w:val="007C1774"/>
    <w:rsid w:val="007C37F6"/>
    <w:rsid w:val="007D4462"/>
    <w:rsid w:val="007D4B2E"/>
    <w:rsid w:val="007F2722"/>
    <w:rsid w:val="008036DF"/>
    <w:rsid w:val="00807767"/>
    <w:rsid w:val="00810591"/>
    <w:rsid w:val="00811630"/>
    <w:rsid w:val="0082612E"/>
    <w:rsid w:val="00826A50"/>
    <w:rsid w:val="00833C01"/>
    <w:rsid w:val="00836358"/>
    <w:rsid w:val="00840730"/>
    <w:rsid w:val="00851A59"/>
    <w:rsid w:val="00852FC5"/>
    <w:rsid w:val="008567D4"/>
    <w:rsid w:val="0086202B"/>
    <w:rsid w:val="00865600"/>
    <w:rsid w:val="0086652E"/>
    <w:rsid w:val="00872029"/>
    <w:rsid w:val="0087568A"/>
    <w:rsid w:val="00877DCC"/>
    <w:rsid w:val="00883A46"/>
    <w:rsid w:val="00884C8F"/>
    <w:rsid w:val="00885053"/>
    <w:rsid w:val="00891539"/>
    <w:rsid w:val="008922EB"/>
    <w:rsid w:val="008B0919"/>
    <w:rsid w:val="008B7893"/>
    <w:rsid w:val="008C6666"/>
    <w:rsid w:val="008D57D6"/>
    <w:rsid w:val="008D65DC"/>
    <w:rsid w:val="008D71E7"/>
    <w:rsid w:val="008E3D23"/>
    <w:rsid w:val="008E5DF0"/>
    <w:rsid w:val="008E7352"/>
    <w:rsid w:val="008F1AC8"/>
    <w:rsid w:val="008F2B2F"/>
    <w:rsid w:val="008F31D8"/>
    <w:rsid w:val="00902182"/>
    <w:rsid w:val="00902674"/>
    <w:rsid w:val="00920327"/>
    <w:rsid w:val="0092482C"/>
    <w:rsid w:val="0093340D"/>
    <w:rsid w:val="0093394B"/>
    <w:rsid w:val="00934A66"/>
    <w:rsid w:val="009447B9"/>
    <w:rsid w:val="00951563"/>
    <w:rsid w:val="0095786F"/>
    <w:rsid w:val="0097385E"/>
    <w:rsid w:val="0097469A"/>
    <w:rsid w:val="00982052"/>
    <w:rsid w:val="00983E02"/>
    <w:rsid w:val="009841DE"/>
    <w:rsid w:val="009875CE"/>
    <w:rsid w:val="00993BEF"/>
    <w:rsid w:val="009A3CAB"/>
    <w:rsid w:val="009A4335"/>
    <w:rsid w:val="009B7F23"/>
    <w:rsid w:val="009C02F4"/>
    <w:rsid w:val="009C27C2"/>
    <w:rsid w:val="009C7B45"/>
    <w:rsid w:val="009D3E5A"/>
    <w:rsid w:val="009E075B"/>
    <w:rsid w:val="009E67E3"/>
    <w:rsid w:val="009F113C"/>
    <w:rsid w:val="009F3F99"/>
    <w:rsid w:val="009F6891"/>
    <w:rsid w:val="00A01029"/>
    <w:rsid w:val="00A030AF"/>
    <w:rsid w:val="00A0501F"/>
    <w:rsid w:val="00A05AA8"/>
    <w:rsid w:val="00A07623"/>
    <w:rsid w:val="00A12F17"/>
    <w:rsid w:val="00A13F2F"/>
    <w:rsid w:val="00A22D7F"/>
    <w:rsid w:val="00A33AB5"/>
    <w:rsid w:val="00A342C6"/>
    <w:rsid w:val="00A40B75"/>
    <w:rsid w:val="00A41D06"/>
    <w:rsid w:val="00A42852"/>
    <w:rsid w:val="00A43229"/>
    <w:rsid w:val="00A45A01"/>
    <w:rsid w:val="00A5264D"/>
    <w:rsid w:val="00A61227"/>
    <w:rsid w:val="00A6392E"/>
    <w:rsid w:val="00A740EA"/>
    <w:rsid w:val="00A83FED"/>
    <w:rsid w:val="00A87276"/>
    <w:rsid w:val="00A97262"/>
    <w:rsid w:val="00AA5233"/>
    <w:rsid w:val="00AA6220"/>
    <w:rsid w:val="00AC10E6"/>
    <w:rsid w:val="00AC4B87"/>
    <w:rsid w:val="00AD0244"/>
    <w:rsid w:val="00AD7111"/>
    <w:rsid w:val="00AE57AC"/>
    <w:rsid w:val="00AE7286"/>
    <w:rsid w:val="00AE7B56"/>
    <w:rsid w:val="00AF189D"/>
    <w:rsid w:val="00AF5AF4"/>
    <w:rsid w:val="00B01A1A"/>
    <w:rsid w:val="00B10231"/>
    <w:rsid w:val="00B15836"/>
    <w:rsid w:val="00B163CA"/>
    <w:rsid w:val="00B245D8"/>
    <w:rsid w:val="00B33894"/>
    <w:rsid w:val="00B468A0"/>
    <w:rsid w:val="00B46F19"/>
    <w:rsid w:val="00B4743C"/>
    <w:rsid w:val="00B50FD0"/>
    <w:rsid w:val="00B60B0C"/>
    <w:rsid w:val="00B6363C"/>
    <w:rsid w:val="00B64CFE"/>
    <w:rsid w:val="00B73977"/>
    <w:rsid w:val="00B8205F"/>
    <w:rsid w:val="00B86A3D"/>
    <w:rsid w:val="00BA1AC5"/>
    <w:rsid w:val="00BB23F3"/>
    <w:rsid w:val="00BB524E"/>
    <w:rsid w:val="00BC60AB"/>
    <w:rsid w:val="00BD7908"/>
    <w:rsid w:val="00BF7935"/>
    <w:rsid w:val="00C02051"/>
    <w:rsid w:val="00C03434"/>
    <w:rsid w:val="00C16CF7"/>
    <w:rsid w:val="00C21710"/>
    <w:rsid w:val="00C27E98"/>
    <w:rsid w:val="00C301C3"/>
    <w:rsid w:val="00C32656"/>
    <w:rsid w:val="00C34424"/>
    <w:rsid w:val="00C35851"/>
    <w:rsid w:val="00C4228E"/>
    <w:rsid w:val="00C426BE"/>
    <w:rsid w:val="00C50D4E"/>
    <w:rsid w:val="00C52F06"/>
    <w:rsid w:val="00C63394"/>
    <w:rsid w:val="00C6501D"/>
    <w:rsid w:val="00C7657B"/>
    <w:rsid w:val="00C80B21"/>
    <w:rsid w:val="00C84F61"/>
    <w:rsid w:val="00C90C52"/>
    <w:rsid w:val="00C94D3F"/>
    <w:rsid w:val="00C9755F"/>
    <w:rsid w:val="00CA694B"/>
    <w:rsid w:val="00CC3F1D"/>
    <w:rsid w:val="00CC40BF"/>
    <w:rsid w:val="00CC5C94"/>
    <w:rsid w:val="00CC7875"/>
    <w:rsid w:val="00CD3F46"/>
    <w:rsid w:val="00CD709E"/>
    <w:rsid w:val="00CE351A"/>
    <w:rsid w:val="00CE5C2B"/>
    <w:rsid w:val="00CF6EC5"/>
    <w:rsid w:val="00D1485F"/>
    <w:rsid w:val="00D17724"/>
    <w:rsid w:val="00D179BF"/>
    <w:rsid w:val="00D20F1C"/>
    <w:rsid w:val="00D25190"/>
    <w:rsid w:val="00D271DB"/>
    <w:rsid w:val="00D31A41"/>
    <w:rsid w:val="00D3247E"/>
    <w:rsid w:val="00D32A0E"/>
    <w:rsid w:val="00D519CE"/>
    <w:rsid w:val="00D51F2F"/>
    <w:rsid w:val="00D5604C"/>
    <w:rsid w:val="00D62881"/>
    <w:rsid w:val="00D6307E"/>
    <w:rsid w:val="00D74B70"/>
    <w:rsid w:val="00D813F5"/>
    <w:rsid w:val="00D90A87"/>
    <w:rsid w:val="00DA7AF6"/>
    <w:rsid w:val="00DB0F40"/>
    <w:rsid w:val="00DD1036"/>
    <w:rsid w:val="00DE2EDB"/>
    <w:rsid w:val="00DF4084"/>
    <w:rsid w:val="00DF6DD3"/>
    <w:rsid w:val="00E16A00"/>
    <w:rsid w:val="00E22E76"/>
    <w:rsid w:val="00E33288"/>
    <w:rsid w:val="00E62310"/>
    <w:rsid w:val="00E7025B"/>
    <w:rsid w:val="00E748B7"/>
    <w:rsid w:val="00EB2BA0"/>
    <w:rsid w:val="00EB698D"/>
    <w:rsid w:val="00EF19C2"/>
    <w:rsid w:val="00F101E9"/>
    <w:rsid w:val="00F22015"/>
    <w:rsid w:val="00F265EB"/>
    <w:rsid w:val="00F3296E"/>
    <w:rsid w:val="00F35C23"/>
    <w:rsid w:val="00F36B20"/>
    <w:rsid w:val="00F448C3"/>
    <w:rsid w:val="00F45333"/>
    <w:rsid w:val="00F56BE5"/>
    <w:rsid w:val="00F60683"/>
    <w:rsid w:val="00F656ED"/>
    <w:rsid w:val="00F74DB9"/>
    <w:rsid w:val="00F812FA"/>
    <w:rsid w:val="00F832DD"/>
    <w:rsid w:val="00F83EE4"/>
    <w:rsid w:val="00F91608"/>
    <w:rsid w:val="00FA02A5"/>
    <w:rsid w:val="00FA6BC6"/>
    <w:rsid w:val="00FB3ED0"/>
    <w:rsid w:val="00FB5E35"/>
    <w:rsid w:val="00FB68F9"/>
    <w:rsid w:val="00FB739B"/>
    <w:rsid w:val="00FD3BBD"/>
    <w:rsid w:val="00FD6477"/>
    <w:rsid w:val="00FD7BF4"/>
    <w:rsid w:val="00FE26EA"/>
    <w:rsid w:val="00FE31CC"/>
    <w:rsid w:val="00FE6701"/>
    <w:rsid w:val="00FF0693"/>
    <w:rsid w:val="00FF1C09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1A"/>
  </w:style>
  <w:style w:type="paragraph" w:styleId="1">
    <w:name w:val="heading 1"/>
    <w:basedOn w:val="a"/>
    <w:link w:val="10"/>
    <w:uiPriority w:val="9"/>
    <w:qFormat/>
    <w:rsid w:val="002A1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1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A15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15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15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A156A"/>
    <w:rPr>
      <w:color w:val="0000FF"/>
      <w:u w:val="single"/>
    </w:rPr>
  </w:style>
  <w:style w:type="paragraph" w:customStyle="1" w:styleId="tourroute">
    <w:name w:val="tour_route"/>
    <w:basedOn w:val="a"/>
    <w:rsid w:val="002A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A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-18">
    <w:name w:val="pl-18"/>
    <w:basedOn w:val="a"/>
    <w:rsid w:val="002A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156A"/>
    <w:rPr>
      <w:b/>
      <w:bCs/>
    </w:rPr>
  </w:style>
  <w:style w:type="character" w:styleId="a6">
    <w:name w:val="Emphasis"/>
    <w:basedOn w:val="a0"/>
    <w:uiPriority w:val="20"/>
    <w:qFormat/>
    <w:rsid w:val="002A156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A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5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93BEF"/>
    <w:pPr>
      <w:spacing w:after="0" w:line="240" w:lineRule="auto"/>
    </w:pPr>
  </w:style>
  <w:style w:type="paragraph" w:customStyle="1" w:styleId="western">
    <w:name w:val="western"/>
    <w:basedOn w:val="a"/>
    <w:rsid w:val="009B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62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0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01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018D3"/>
  </w:style>
  <w:style w:type="paragraph" w:styleId="ae">
    <w:name w:val="footer"/>
    <w:basedOn w:val="a"/>
    <w:link w:val="af"/>
    <w:uiPriority w:val="99"/>
    <w:unhideWhenUsed/>
    <w:rsid w:val="00501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018D3"/>
  </w:style>
  <w:style w:type="character" w:customStyle="1" w:styleId="bold">
    <w:name w:val="bold"/>
    <w:basedOn w:val="a0"/>
    <w:rsid w:val="003D16E1"/>
  </w:style>
  <w:style w:type="paragraph" w:styleId="af0">
    <w:name w:val="List Paragraph"/>
    <w:basedOn w:val="a"/>
    <w:uiPriority w:val="34"/>
    <w:qFormat/>
    <w:rsid w:val="00833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1A"/>
  </w:style>
  <w:style w:type="paragraph" w:styleId="1">
    <w:name w:val="heading 1"/>
    <w:basedOn w:val="a"/>
    <w:link w:val="10"/>
    <w:uiPriority w:val="9"/>
    <w:qFormat/>
    <w:rsid w:val="002A1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1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A15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15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15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A156A"/>
    <w:rPr>
      <w:color w:val="0000FF"/>
      <w:u w:val="single"/>
    </w:rPr>
  </w:style>
  <w:style w:type="paragraph" w:customStyle="1" w:styleId="tourroute">
    <w:name w:val="tour_route"/>
    <w:basedOn w:val="a"/>
    <w:rsid w:val="002A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A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-18">
    <w:name w:val="pl-18"/>
    <w:basedOn w:val="a"/>
    <w:rsid w:val="002A1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156A"/>
    <w:rPr>
      <w:b/>
      <w:bCs/>
    </w:rPr>
  </w:style>
  <w:style w:type="character" w:styleId="a6">
    <w:name w:val="Emphasis"/>
    <w:basedOn w:val="a0"/>
    <w:uiPriority w:val="20"/>
    <w:qFormat/>
    <w:rsid w:val="002A156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A1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5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93BEF"/>
    <w:pPr>
      <w:spacing w:after="0" w:line="240" w:lineRule="auto"/>
    </w:pPr>
  </w:style>
  <w:style w:type="paragraph" w:customStyle="1" w:styleId="western">
    <w:name w:val="western"/>
    <w:basedOn w:val="a"/>
    <w:rsid w:val="009B7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62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0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01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018D3"/>
  </w:style>
  <w:style w:type="paragraph" w:styleId="ae">
    <w:name w:val="footer"/>
    <w:basedOn w:val="a"/>
    <w:link w:val="af"/>
    <w:uiPriority w:val="99"/>
    <w:unhideWhenUsed/>
    <w:rsid w:val="00501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018D3"/>
  </w:style>
  <w:style w:type="character" w:customStyle="1" w:styleId="bold">
    <w:name w:val="bold"/>
    <w:basedOn w:val="a0"/>
    <w:rsid w:val="003D16E1"/>
  </w:style>
  <w:style w:type="paragraph" w:styleId="af0">
    <w:name w:val="List Paragraph"/>
    <w:basedOn w:val="a"/>
    <w:uiPriority w:val="34"/>
    <w:qFormat/>
    <w:rsid w:val="0083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5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1216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47919">
                  <w:marLeft w:val="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839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7076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72294814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4" w:color="DADADA"/>
                <w:right w:val="none" w:sz="0" w:space="0" w:color="auto"/>
              </w:divBdr>
              <w:divsChild>
                <w:div w:id="6418444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03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55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720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09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715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34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358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1609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75112671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26773468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</w:divsChild>
        </w:div>
      </w:divsChild>
    </w:div>
    <w:div w:id="500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50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8766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3224">
                  <w:marLeft w:val="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4164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29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177860357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4" w:color="DADADA"/>
                <w:right w:val="none" w:sz="0" w:space="0" w:color="auto"/>
              </w:divBdr>
              <w:divsChild>
                <w:div w:id="211408532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910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9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3900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77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827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394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828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99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4996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93116077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20021525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</w:divsChild>
        </w:div>
      </w:divsChild>
    </w:div>
    <w:div w:id="59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371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014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91906">
                  <w:marLeft w:val="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91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0823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21825130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4" w:color="DADADA"/>
                <w:right w:val="none" w:sz="0" w:space="0" w:color="auto"/>
              </w:divBdr>
              <w:divsChild>
                <w:div w:id="14619200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4102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787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43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680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1416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2287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71161273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187264361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</w:divsChild>
        </w:div>
      </w:divsChild>
    </w:div>
    <w:div w:id="282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77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130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7751">
                  <w:marLeft w:val="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9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0349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22441319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4" w:color="DADADA"/>
                <w:right w:val="none" w:sz="0" w:space="0" w:color="auto"/>
              </w:divBdr>
              <w:divsChild>
                <w:div w:id="210976364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927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321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8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62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276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43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034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144638610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166667046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</w:divsChild>
        </w:div>
      </w:divsChild>
    </w:div>
    <w:div w:id="414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465">
                  <w:marLeft w:val="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53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481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7538">
                  <w:marLeft w:val="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466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2102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134528170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4" w:color="DADADA"/>
                <w:right w:val="none" w:sz="0" w:space="0" w:color="auto"/>
              </w:divBdr>
              <w:divsChild>
                <w:div w:id="1931238105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127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407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4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288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81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70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5054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39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753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82470688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61652955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</w:divsChild>
        </w:div>
      </w:divsChild>
    </w:div>
    <w:div w:id="820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2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448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2431">
                  <w:marLeft w:val="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4046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48890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145597555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4" w:color="DADADA"/>
                <w:right w:val="none" w:sz="0" w:space="0" w:color="auto"/>
              </w:divBdr>
              <w:divsChild>
                <w:div w:id="2076199397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591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3679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55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5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168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833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3572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8480599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16798486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</w:divsChild>
        </w:div>
      </w:divsChild>
    </w:div>
    <w:div w:id="874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07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030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926360">
                  <w:marLeft w:val="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02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4399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  <w:divsChild>
                <w:div w:id="34606136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9" w:color="auto"/>
                    <w:bottom w:val="single" w:sz="6" w:space="14" w:color="DADADA"/>
                    <w:right w:val="none" w:sz="0" w:space="0" w:color="auto"/>
                  </w:divBdr>
                </w:div>
              </w:divsChild>
            </w:div>
            <w:div w:id="204506095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4" w:color="DADADA"/>
                <w:right w:val="none" w:sz="0" w:space="0" w:color="auto"/>
              </w:divBdr>
              <w:divsChild>
                <w:div w:id="31827014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71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4765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665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1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05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715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65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1669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41714041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2629619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</w:divsChild>
        </w:div>
      </w:divsChild>
    </w:div>
    <w:div w:id="946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3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118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4037">
                  <w:marLeft w:val="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4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7410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10782169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4" w:color="DADADA"/>
                <w:right w:val="none" w:sz="0" w:space="0" w:color="auto"/>
              </w:divBdr>
              <w:divsChild>
                <w:div w:id="177544113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364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481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649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165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3187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733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80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99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833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25247418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61375733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</w:divsChild>
        </w:div>
      </w:divsChild>
    </w:div>
    <w:div w:id="1368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966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25870">
                  <w:marLeft w:val="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4931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4379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91582605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4" w:color="DADADA"/>
                <w:right w:val="none" w:sz="0" w:space="0" w:color="auto"/>
              </w:divBdr>
              <w:divsChild>
                <w:div w:id="156960825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01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884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23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08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9189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92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1026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24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036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108857501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69789391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</w:divsChild>
        </w:div>
      </w:divsChild>
    </w:div>
    <w:div w:id="1581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3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882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053390">
                  <w:marLeft w:val="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0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459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92045669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4" w:color="DADADA"/>
                <w:right w:val="none" w:sz="0" w:space="0" w:color="auto"/>
              </w:divBdr>
              <w:divsChild>
                <w:div w:id="5155766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14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309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34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700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795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03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28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244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57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88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41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348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95581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66139739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154791385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</w:divsChild>
        </w:div>
      </w:divsChild>
    </w:div>
    <w:div w:id="1608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6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9672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1472">
                  <w:marLeft w:val="0"/>
                  <w:marRight w:val="30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46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724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195472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4" w:color="DADADA"/>
                <w:right w:val="none" w:sz="0" w:space="0" w:color="auto"/>
              </w:divBdr>
              <w:divsChild>
                <w:div w:id="28974749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063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114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72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29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2118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5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59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94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708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66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354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35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15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95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372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61809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85584766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  <w:div w:id="183830718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9" w:color="auto"/>
                <w:bottom w:val="single" w:sz="6" w:space="14" w:color="DADADA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A2150-66A9-4054-AF7E-DFB6D8BA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PCOPERATORT004</cp:lastModifiedBy>
  <cp:revision>3</cp:revision>
  <cp:lastPrinted>2023-06-08T10:04:00Z</cp:lastPrinted>
  <dcterms:created xsi:type="dcterms:W3CDTF">2023-07-07T09:31:00Z</dcterms:created>
  <dcterms:modified xsi:type="dcterms:W3CDTF">2023-07-07T09:40:00Z</dcterms:modified>
</cp:coreProperties>
</file>