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99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5947"/>
        <w:gridCol w:w="903"/>
        <w:gridCol w:w="6849"/>
      </w:tblGrid>
      <w:tr w:rsidR="002626FB" w:rsidTr="002626FB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5947" w:type="dxa"/>
            <w:shd w:val="solid" w:color="FFFFFF" w:fill="auto"/>
          </w:tcPr>
          <w:p w:rsidR="002626FB" w:rsidRDefault="002626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UGA JUNGLE BEACH *****</w:t>
            </w:r>
          </w:p>
        </w:tc>
        <w:tc>
          <w:tcPr>
            <w:tcW w:w="903" w:type="dxa"/>
            <w:shd w:val="solid" w:color="FFFFFF" w:fill="auto"/>
          </w:tcPr>
          <w:p w:rsidR="002626FB" w:rsidRDefault="00262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6849" w:type="dxa"/>
            <w:shd w:val="solid" w:color="FFFFFF" w:fill="auto"/>
          </w:tcPr>
          <w:p w:rsidR="002626FB" w:rsidRDefault="00262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2626FB" w:rsidTr="002626F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947" w:type="dxa"/>
            <w:gridSpan w:val="3"/>
            <w:shd w:val="solid" w:color="FFFFFF" w:fill="auto"/>
          </w:tcPr>
          <w:p w:rsidR="002626FB" w:rsidRDefault="002626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66CC"/>
                <w:u w:val="single"/>
              </w:rPr>
            </w:pPr>
            <w:r>
              <w:rPr>
                <w:rFonts w:ascii="Calibri" w:hAnsi="Calibri" w:cs="Calibri"/>
                <w:color w:val="0066CC"/>
                <w:u w:val="single"/>
              </w:rPr>
              <w:t>https://www.ugaescapes.com/junglebeach/</w:t>
            </w:r>
          </w:p>
        </w:tc>
      </w:tr>
      <w:tr w:rsidR="002626FB" w:rsidTr="002626F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947" w:type="dxa"/>
            <w:shd w:val="solid" w:color="FFFFFF" w:fill="auto"/>
          </w:tcPr>
          <w:p w:rsidR="002626FB" w:rsidRDefault="00262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3" w:type="dxa"/>
            <w:shd w:val="solid" w:color="FFFFFF" w:fill="auto"/>
          </w:tcPr>
          <w:p w:rsidR="002626FB" w:rsidRDefault="00262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49" w:type="dxa"/>
            <w:shd w:val="solid" w:color="FFFFFF" w:fill="auto"/>
          </w:tcPr>
          <w:p w:rsidR="002626FB" w:rsidRDefault="00262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26FB" w:rsidTr="002626F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5947" w:type="dxa"/>
            <w:shd w:val="solid" w:color="FFFFFF" w:fill="auto"/>
          </w:tcPr>
          <w:p w:rsidR="002626FB" w:rsidRDefault="002626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  <w:t>WEDDING PACKAGE  -         "BASIC "</w:t>
            </w:r>
          </w:p>
        </w:tc>
        <w:tc>
          <w:tcPr>
            <w:tcW w:w="903" w:type="dxa"/>
            <w:shd w:val="solid" w:color="FFFFFF" w:fill="auto"/>
          </w:tcPr>
          <w:p w:rsidR="002626FB" w:rsidRDefault="00262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49" w:type="dxa"/>
            <w:shd w:val="solid" w:color="FFFFFF" w:fill="auto"/>
          </w:tcPr>
          <w:p w:rsidR="002626FB" w:rsidRDefault="00262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626FB" w:rsidTr="002626F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5947" w:type="dxa"/>
            <w:gridSpan w:val="3"/>
            <w:shd w:val="solid" w:color="FFFFFF" w:fill="auto"/>
          </w:tcPr>
          <w:p w:rsidR="002626FB" w:rsidRDefault="002626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  <w:t>Unofficial</w:t>
            </w:r>
            <w:proofErr w:type="spellEnd"/>
            <w:r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  <w:t>wedding</w:t>
            </w:r>
            <w:proofErr w:type="spellEnd"/>
            <w:r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  <w:t>package</w:t>
            </w:r>
            <w:proofErr w:type="spellEnd"/>
            <w:r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  <w:t xml:space="preserve"> (Неофициальная церемония)</w:t>
            </w:r>
          </w:p>
        </w:tc>
      </w:tr>
      <w:tr w:rsidR="002626FB" w:rsidTr="002626F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947" w:type="dxa"/>
            <w:shd w:val="solid" w:color="FFFFFF" w:fill="auto"/>
          </w:tcPr>
          <w:p w:rsidR="002626FB" w:rsidRDefault="002626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  <w:t xml:space="preserve">PERIOD 01.08.2022-31.04.2023 </w:t>
            </w:r>
          </w:p>
        </w:tc>
        <w:tc>
          <w:tcPr>
            <w:tcW w:w="903" w:type="dxa"/>
            <w:shd w:val="solid" w:color="FFFFFF" w:fill="auto"/>
          </w:tcPr>
          <w:p w:rsidR="002626FB" w:rsidRDefault="00262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49" w:type="dxa"/>
            <w:shd w:val="solid" w:color="FFFFFF" w:fill="auto"/>
          </w:tcPr>
          <w:p w:rsidR="002626FB" w:rsidRDefault="00262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626FB" w:rsidTr="002626F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47" w:type="dxa"/>
            <w:shd w:val="solid" w:color="FFFFFF" w:fill="auto"/>
          </w:tcPr>
          <w:p w:rsidR="002626FB" w:rsidRDefault="002626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BASIC </w:t>
            </w:r>
            <w:proofErr w:type="spell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t>package</w:t>
            </w:r>
            <w:proofErr w:type="spellEnd"/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t>for</w:t>
            </w:r>
            <w:proofErr w:type="spellEnd"/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 2pax  :</w:t>
            </w:r>
          </w:p>
        </w:tc>
        <w:tc>
          <w:tcPr>
            <w:tcW w:w="903" w:type="dxa"/>
            <w:shd w:val="solid" w:color="FFFFFF" w:fill="auto"/>
          </w:tcPr>
          <w:p w:rsidR="002626FB" w:rsidRDefault="00262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u w:val="single"/>
              </w:rPr>
            </w:pPr>
          </w:p>
        </w:tc>
        <w:tc>
          <w:tcPr>
            <w:tcW w:w="6849" w:type="dxa"/>
            <w:shd w:val="solid" w:color="FFFFFF" w:fill="auto"/>
          </w:tcPr>
          <w:p w:rsidR="002626FB" w:rsidRDefault="00262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u w:val="single"/>
              </w:rPr>
            </w:pPr>
          </w:p>
        </w:tc>
      </w:tr>
      <w:tr w:rsidR="002626FB" w:rsidRPr="002626FB" w:rsidTr="002626F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47" w:type="dxa"/>
            <w:shd w:val="solid" w:color="FFFFFF" w:fill="auto"/>
          </w:tcPr>
          <w:p w:rsidR="002626FB" w:rsidRPr="002626FB" w:rsidRDefault="002626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</w:pPr>
            <w:r w:rsidRPr="002626FB"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o</w:t>
            </w:r>
            <w:r w:rsidRPr="002626FB">
              <w:rPr>
                <w:rFonts w:ascii="Cambria" w:hAnsi="Cambria" w:cs="Cambria"/>
                <w:color w:val="000000"/>
                <w:sz w:val="14"/>
                <w:szCs w:val="14"/>
                <w:lang w:val="en-US"/>
              </w:rPr>
              <w:t xml:space="preserve">   </w:t>
            </w:r>
            <w:r w:rsidRPr="002626FB"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 xml:space="preserve">An traditional decorated platform </w:t>
            </w:r>
            <w:r w:rsidRPr="002626FB">
              <w:rPr>
                <w:rFonts w:ascii="Cambria" w:hAnsi="Cambria" w:cs="Cambria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2626FB">
              <w:rPr>
                <w:rFonts w:ascii="Cambria" w:hAnsi="Cambria" w:cs="Cambria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Poruwa</w:t>
            </w:r>
            <w:proofErr w:type="spellEnd"/>
            <w:r w:rsidRPr="002626FB">
              <w:rPr>
                <w:rFonts w:ascii="Cambria" w:hAnsi="Cambria" w:cs="Cambria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"</w:t>
            </w:r>
            <w:r w:rsidRPr="002626FB"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3" w:type="dxa"/>
            <w:shd w:val="solid" w:color="FFFFFF" w:fill="auto"/>
          </w:tcPr>
          <w:p w:rsidR="002626FB" w:rsidRPr="002626FB" w:rsidRDefault="002626FB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849" w:type="dxa"/>
            <w:shd w:val="solid" w:color="FFFFFF" w:fill="auto"/>
          </w:tcPr>
          <w:p w:rsidR="002626FB" w:rsidRPr="002626FB" w:rsidRDefault="002626FB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/>
                <w:color w:val="000000"/>
                <w:sz w:val="20"/>
                <w:szCs w:val="20"/>
                <w:lang w:val="en-US"/>
              </w:rPr>
            </w:pPr>
          </w:p>
        </w:tc>
      </w:tr>
      <w:tr w:rsidR="002626FB" w:rsidRPr="002626FB" w:rsidTr="002626F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47" w:type="dxa"/>
            <w:shd w:val="solid" w:color="FFFFFF" w:fill="auto"/>
          </w:tcPr>
          <w:p w:rsidR="002626FB" w:rsidRPr="002626FB" w:rsidRDefault="002626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</w:pPr>
            <w:r w:rsidRPr="002626FB"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o</w:t>
            </w:r>
            <w:r w:rsidRPr="002626FB">
              <w:rPr>
                <w:rFonts w:ascii="Cambria" w:hAnsi="Cambria" w:cs="Cambria"/>
                <w:color w:val="000000"/>
                <w:sz w:val="14"/>
                <w:szCs w:val="14"/>
                <w:lang w:val="en-US"/>
              </w:rPr>
              <w:t xml:space="preserve">   </w:t>
            </w:r>
            <w:r w:rsidRPr="002626FB"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Bouquet for the Bride and buttonhole for the Bridegroom</w:t>
            </w:r>
          </w:p>
        </w:tc>
        <w:tc>
          <w:tcPr>
            <w:tcW w:w="903" w:type="dxa"/>
            <w:shd w:val="solid" w:color="FFFFFF" w:fill="auto"/>
          </w:tcPr>
          <w:p w:rsidR="002626FB" w:rsidRPr="002626FB" w:rsidRDefault="002626FB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849" w:type="dxa"/>
            <w:shd w:val="solid" w:color="FFFFFF" w:fill="auto"/>
          </w:tcPr>
          <w:p w:rsidR="002626FB" w:rsidRPr="002626FB" w:rsidRDefault="002626FB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/>
                <w:color w:val="000000"/>
                <w:sz w:val="20"/>
                <w:szCs w:val="20"/>
                <w:lang w:val="en-US"/>
              </w:rPr>
            </w:pPr>
          </w:p>
        </w:tc>
      </w:tr>
      <w:tr w:rsidR="002626FB" w:rsidRPr="002626FB" w:rsidTr="002626F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47" w:type="dxa"/>
            <w:shd w:val="solid" w:color="FFFFFF" w:fill="auto"/>
          </w:tcPr>
          <w:p w:rsidR="002626FB" w:rsidRPr="002626FB" w:rsidRDefault="002626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</w:pPr>
            <w:r w:rsidRPr="002626FB"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o</w:t>
            </w:r>
            <w:r w:rsidRPr="002626FB">
              <w:rPr>
                <w:rFonts w:ascii="Cambria" w:hAnsi="Cambria" w:cs="Cambria"/>
                <w:color w:val="000000"/>
                <w:sz w:val="14"/>
                <w:szCs w:val="14"/>
                <w:lang w:val="en-US"/>
              </w:rPr>
              <w:t xml:space="preserve">   </w:t>
            </w:r>
            <w:r w:rsidRPr="002626FB"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Hair and make-up stylist</w:t>
            </w:r>
          </w:p>
        </w:tc>
        <w:tc>
          <w:tcPr>
            <w:tcW w:w="903" w:type="dxa"/>
            <w:shd w:val="solid" w:color="FFFFFF" w:fill="auto"/>
          </w:tcPr>
          <w:p w:rsidR="002626FB" w:rsidRPr="002626FB" w:rsidRDefault="002626FB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849" w:type="dxa"/>
            <w:shd w:val="solid" w:color="FFFFFF" w:fill="auto"/>
          </w:tcPr>
          <w:p w:rsidR="002626FB" w:rsidRPr="002626FB" w:rsidRDefault="002626FB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/>
                <w:color w:val="000000"/>
                <w:sz w:val="20"/>
                <w:szCs w:val="20"/>
                <w:lang w:val="en-US"/>
              </w:rPr>
            </w:pPr>
          </w:p>
        </w:tc>
      </w:tr>
      <w:tr w:rsidR="002626FB" w:rsidRPr="002626FB" w:rsidTr="002626F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47" w:type="dxa"/>
            <w:shd w:val="solid" w:color="FFFFFF" w:fill="auto"/>
          </w:tcPr>
          <w:p w:rsidR="002626FB" w:rsidRPr="002626FB" w:rsidRDefault="002626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</w:pPr>
            <w:r w:rsidRPr="002626FB"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o</w:t>
            </w:r>
            <w:r w:rsidRPr="002626FB">
              <w:rPr>
                <w:rFonts w:ascii="Cambria" w:hAnsi="Cambria" w:cs="Cambria"/>
                <w:color w:val="000000"/>
                <w:sz w:val="14"/>
                <w:szCs w:val="14"/>
                <w:lang w:val="en-US"/>
              </w:rPr>
              <w:t xml:space="preserve">   </w:t>
            </w:r>
            <w:r w:rsidRPr="002626FB"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Wedding album consisting of 20 photographs -5"x 7"</w:t>
            </w:r>
          </w:p>
        </w:tc>
        <w:tc>
          <w:tcPr>
            <w:tcW w:w="903" w:type="dxa"/>
            <w:shd w:val="solid" w:color="FFFFFF" w:fill="auto"/>
          </w:tcPr>
          <w:p w:rsidR="002626FB" w:rsidRPr="002626FB" w:rsidRDefault="002626FB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/>
                <w:color w:val="000000"/>
                <w:lang w:val="en-US"/>
              </w:rPr>
            </w:pPr>
          </w:p>
        </w:tc>
        <w:tc>
          <w:tcPr>
            <w:tcW w:w="6849" w:type="dxa"/>
            <w:shd w:val="solid" w:color="FFFFFF" w:fill="auto"/>
          </w:tcPr>
          <w:p w:rsidR="002626FB" w:rsidRPr="002626FB" w:rsidRDefault="002626FB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/>
                <w:color w:val="000000"/>
                <w:lang w:val="en-US"/>
              </w:rPr>
            </w:pPr>
          </w:p>
        </w:tc>
      </w:tr>
      <w:tr w:rsidR="002626FB" w:rsidRPr="002626FB" w:rsidTr="002626F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47" w:type="dxa"/>
            <w:gridSpan w:val="3"/>
            <w:shd w:val="solid" w:color="FFFFFF" w:fill="auto"/>
          </w:tcPr>
          <w:p w:rsidR="002626FB" w:rsidRPr="002626FB" w:rsidRDefault="002626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</w:pPr>
            <w:r w:rsidRPr="002626FB"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o</w:t>
            </w:r>
            <w:r w:rsidRPr="002626FB">
              <w:rPr>
                <w:rFonts w:ascii="Cambria" w:hAnsi="Cambria" w:cs="Cambria"/>
                <w:color w:val="000000"/>
                <w:sz w:val="14"/>
                <w:szCs w:val="14"/>
                <w:lang w:val="en-US"/>
              </w:rPr>
              <w:t xml:space="preserve">   </w:t>
            </w:r>
            <w:r w:rsidRPr="002626FB"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 xml:space="preserve">Free DVD system video coverage of the whole ceremony </w:t>
            </w:r>
          </w:p>
        </w:tc>
      </w:tr>
      <w:tr w:rsidR="002626FB" w:rsidRPr="002626FB" w:rsidTr="002626F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47" w:type="dxa"/>
            <w:gridSpan w:val="2"/>
            <w:shd w:val="solid" w:color="FFFFFF" w:fill="auto"/>
          </w:tcPr>
          <w:p w:rsidR="002626FB" w:rsidRPr="002626FB" w:rsidRDefault="002626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</w:pPr>
            <w:r w:rsidRPr="002626FB"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o</w:t>
            </w:r>
            <w:r w:rsidRPr="002626FB">
              <w:rPr>
                <w:rFonts w:ascii="Cambria" w:hAnsi="Cambria" w:cs="Cambria"/>
                <w:color w:val="000000"/>
                <w:sz w:val="14"/>
                <w:szCs w:val="14"/>
                <w:lang w:val="en-US"/>
              </w:rPr>
              <w:t xml:space="preserve">   </w:t>
            </w:r>
            <w:r w:rsidRPr="002626FB"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Basket of fruit and flowers in the bridal room</w:t>
            </w:r>
          </w:p>
        </w:tc>
        <w:tc>
          <w:tcPr>
            <w:tcW w:w="6849" w:type="dxa"/>
            <w:shd w:val="solid" w:color="FFFFFF" w:fill="auto"/>
          </w:tcPr>
          <w:p w:rsidR="002626FB" w:rsidRPr="002626FB" w:rsidRDefault="00262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mbol" w:hAnsi="Symbol" w:cs="Symbol"/>
                <w:color w:val="000000"/>
                <w:sz w:val="20"/>
                <w:szCs w:val="20"/>
                <w:lang w:val="en-US"/>
              </w:rPr>
            </w:pPr>
          </w:p>
        </w:tc>
      </w:tr>
      <w:tr w:rsidR="002626FB" w:rsidRPr="002626FB" w:rsidTr="002626F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47" w:type="dxa"/>
            <w:shd w:val="solid" w:color="FFFFFF" w:fill="auto"/>
          </w:tcPr>
          <w:p w:rsidR="002626FB" w:rsidRPr="002626FB" w:rsidRDefault="002626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</w:pPr>
            <w:r w:rsidRPr="002626FB"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o</w:t>
            </w:r>
            <w:r w:rsidRPr="002626FB">
              <w:rPr>
                <w:rFonts w:ascii="Cambria" w:hAnsi="Cambria" w:cs="Cambria"/>
                <w:color w:val="000000"/>
                <w:sz w:val="14"/>
                <w:szCs w:val="14"/>
                <w:lang w:val="en-US"/>
              </w:rPr>
              <w:t xml:space="preserve">   </w:t>
            </w:r>
            <w:r w:rsidRPr="002626FB"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 xml:space="preserve">Wedding cake -500gms edible    </w:t>
            </w:r>
          </w:p>
        </w:tc>
        <w:tc>
          <w:tcPr>
            <w:tcW w:w="903" w:type="dxa"/>
            <w:shd w:val="solid" w:color="FFFFFF" w:fill="auto"/>
          </w:tcPr>
          <w:p w:rsidR="002626FB" w:rsidRPr="002626FB" w:rsidRDefault="002626FB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/>
                <w:color w:val="000000"/>
                <w:lang w:val="en-US"/>
              </w:rPr>
            </w:pPr>
          </w:p>
        </w:tc>
        <w:tc>
          <w:tcPr>
            <w:tcW w:w="6849" w:type="dxa"/>
            <w:shd w:val="solid" w:color="FFFFFF" w:fill="auto"/>
          </w:tcPr>
          <w:p w:rsidR="002626FB" w:rsidRPr="002626FB" w:rsidRDefault="002626FB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/>
                <w:color w:val="000000"/>
                <w:lang w:val="en-US"/>
              </w:rPr>
            </w:pPr>
          </w:p>
        </w:tc>
      </w:tr>
      <w:tr w:rsidR="002626FB" w:rsidTr="002626F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5947" w:type="dxa"/>
            <w:shd w:val="solid" w:color="FFFFFF" w:fill="auto"/>
          </w:tcPr>
          <w:p w:rsidR="002626FB" w:rsidRDefault="002626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  <w:t>Rate</w:t>
            </w:r>
            <w:proofErr w:type="spellEnd"/>
            <w:r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  <w:t xml:space="preserve"> : USD 140</w:t>
            </w:r>
            <w:r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  <w:t xml:space="preserve">0 </w:t>
            </w:r>
            <w:proofErr w:type="spellStart"/>
            <w:r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  <w:t>per</w:t>
            </w:r>
            <w:proofErr w:type="spellEnd"/>
            <w:r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  <w:t>couple</w:t>
            </w:r>
            <w:proofErr w:type="spellEnd"/>
            <w:r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03" w:type="dxa"/>
            <w:shd w:val="solid" w:color="FFFFFF" w:fill="auto"/>
          </w:tcPr>
          <w:p w:rsidR="002626FB" w:rsidRDefault="00262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49" w:type="dxa"/>
            <w:shd w:val="solid" w:color="FFFFFF" w:fill="auto"/>
          </w:tcPr>
          <w:p w:rsidR="002626FB" w:rsidRDefault="00262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2022EE" w:rsidRDefault="002022EE"/>
    <w:p w:rsidR="00A56C9D" w:rsidRDefault="00A56C9D">
      <w:r>
        <w:t>Цены нетто</w:t>
      </w:r>
      <w:bookmarkStart w:id="0" w:name="_GoBack"/>
      <w:bookmarkEnd w:id="0"/>
    </w:p>
    <w:sectPr w:rsidR="00A56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6FB"/>
    <w:rsid w:val="002022EE"/>
    <w:rsid w:val="002626FB"/>
    <w:rsid w:val="00A5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21A8B"/>
  <w15:chartTrackingRefBased/>
  <w15:docId w15:val="{8DDF0CC7-826E-41F3-8FF0-405CA987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Цехович</dc:creator>
  <cp:keywords/>
  <dc:description/>
  <cp:lastModifiedBy>Ирина Цехович</cp:lastModifiedBy>
  <cp:revision>2</cp:revision>
  <dcterms:created xsi:type="dcterms:W3CDTF">2022-08-16T08:59:00Z</dcterms:created>
  <dcterms:modified xsi:type="dcterms:W3CDTF">2022-08-16T09:00:00Z</dcterms:modified>
</cp:coreProperties>
</file>