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0A9" w:rsidRPr="004720A9" w:rsidRDefault="004720A9" w:rsidP="008216F0">
      <w:pPr>
        <w:shd w:val="clear" w:color="auto" w:fill="FFFFFF"/>
        <w:spacing w:after="0" w:line="375" w:lineRule="atLeast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PLF заполняется за любое время до поездки, но не позднее 23:59 дня, предшествующего дню вылета. Например, если вылет 25 августа, то анкету вы должны заполнить и отправить до 23:59 24 августа.</w:t>
      </w:r>
    </w:p>
    <w:p w:rsidR="004720A9" w:rsidRPr="008216F0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b/>
          <w:color w:val="000000"/>
          <w:sz w:val="21"/>
          <w:szCs w:val="21"/>
          <w:u w:val="single"/>
          <w:lang w:eastAsia="ru-RU"/>
        </w:rPr>
      </w:pPr>
      <w:r w:rsidRPr="008216F0">
        <w:rPr>
          <w:rFonts w:ascii="Arial" w:eastAsia="Times New Roman" w:hAnsi="Arial" w:cs="Arial"/>
          <w:b/>
          <w:color w:val="000000"/>
          <w:sz w:val="21"/>
          <w:szCs w:val="21"/>
          <w:u w:val="single"/>
          <w:lang w:eastAsia="ru-RU"/>
        </w:rPr>
        <w:t>На семью заполняется ОДНА анкета, никаких сборов не предусмотрено. </w:t>
      </w:r>
    </w:p>
    <w:p w:rsidR="004720A9" w:rsidRPr="008216F0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</w:pPr>
      <w:r w:rsidRPr="008216F0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 xml:space="preserve">В случае </w:t>
      </w:r>
      <w:proofErr w:type="spellStart"/>
      <w:r w:rsidRPr="008216F0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незаполнения</w:t>
      </w:r>
      <w:proofErr w:type="spellEnd"/>
      <w:r w:rsidRPr="008216F0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 xml:space="preserve"> формы туристам будет отказано в посадке на рейс. </w:t>
      </w:r>
    </w:p>
    <w:p w:rsidR="004720A9" w:rsidRPr="004720A9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Рассказываем, на какие вопросы нужно ответить туристам при заполнении PLF и как получить QR-код для въезда в Грецию.</w:t>
      </w:r>
    </w:p>
    <w:p w:rsidR="004720A9" w:rsidRPr="004720A9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20A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C6A554D" wp14:editId="63B4276D">
            <wp:extent cx="5735320" cy="3031319"/>
            <wp:effectExtent l="0" t="0" r="0" b="0"/>
            <wp:docPr id="1" name="Рисунок 1" descr="https://www.panteon.ru/upload/articles/PLF-Greece/PL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panteon.ru/upload/articles/PLF-Greece/PLF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411" cy="304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0A9" w:rsidRPr="004720A9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Чтобы заполнить PLF, на сайте </w:t>
      </w:r>
      <w:hyperlink r:id="rId6" w:history="1">
        <w:r w:rsidRPr="004720A9">
          <w:rPr>
            <w:rFonts w:ascii="inherit" w:eastAsia="Times New Roman" w:hAnsi="inherit" w:cs="Arial"/>
            <w:color w:val="1191D0"/>
            <w:sz w:val="21"/>
            <w:szCs w:val="21"/>
            <w:u w:val="single"/>
            <w:bdr w:val="none" w:sz="0" w:space="0" w:color="auto" w:frame="1"/>
            <w:lang w:eastAsia="ru-RU"/>
          </w:rPr>
          <w:t>https://travel.gov.gr/</w:t>
        </w:r>
      </w:hyperlink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нужно нажать на кнопку </w:t>
      </w:r>
      <w:proofErr w:type="spellStart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Start</w:t>
      </w:r>
      <w:proofErr w:type="spellEnd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Here</w:t>
      </w:r>
      <w:proofErr w:type="spellEnd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зарегистрироваться.</w:t>
      </w:r>
    </w:p>
    <w:p w:rsidR="004720A9" w:rsidRPr="004720A9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720A9" w:rsidRPr="004720A9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Для регистрации укажите корректный e-</w:t>
      </w:r>
      <w:proofErr w:type="spellStart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mail</w:t>
      </w:r>
      <w:proofErr w:type="spellEnd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придумайте пароль, содержащий не менее 6 символов.</w:t>
      </w:r>
    </w:p>
    <w:p w:rsidR="004720A9" w:rsidRPr="004720A9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720A9" w:rsidRPr="004720A9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После этого на почту, указанную при регистрации, придёт письмо. Чтобы подтвердить e-</w:t>
      </w:r>
      <w:proofErr w:type="spellStart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mail</w:t>
      </w:r>
      <w:proofErr w:type="spellEnd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активировать аккаунт, нужно перейти по длинной ссылке.</w:t>
      </w:r>
    </w:p>
    <w:p w:rsidR="004720A9" w:rsidRPr="004720A9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20A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0932E9D" wp14:editId="63A1ADAA">
            <wp:extent cx="6322346" cy="2724371"/>
            <wp:effectExtent l="0" t="0" r="2540" b="0"/>
            <wp:docPr id="4" name="Рисунок 4" descr="https://www.panteon.ru/upload/articles/PLF-Greece/PLF_New_P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panteon.ru/upload/articles/PLF-Greece/PLF_New_PL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061" cy="27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0A9" w:rsidRPr="004720A9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личном кабинете выберите опцию </w:t>
      </w:r>
      <w:proofErr w:type="spellStart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New</w:t>
      </w:r>
      <w:proofErr w:type="spellEnd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PLF и отметьте все «галочки»: что вы ознакомлены с </w:t>
      </w:r>
      <w:hyperlink r:id="rId8" w:anchor="/" w:tgtFrame="_blank" w:history="1">
        <w:r w:rsidRPr="004720A9">
          <w:rPr>
            <w:rFonts w:ascii="inherit" w:eastAsia="Times New Roman" w:hAnsi="inherit" w:cs="Arial"/>
            <w:color w:val="1191D0"/>
            <w:sz w:val="21"/>
            <w:szCs w:val="21"/>
            <w:u w:val="single"/>
            <w:bdr w:val="none" w:sz="0" w:space="0" w:color="auto" w:frame="1"/>
            <w:lang w:eastAsia="ru-RU"/>
          </w:rPr>
          <w:t>протоколом</w:t>
        </w:r>
      </w:hyperlink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для въезжающих в Грецию, готовы предоставить корректную и достоверную информацию и подтверждаете, что на семью будет заполнена одна форма.</w:t>
      </w:r>
    </w:p>
    <w:p w:rsidR="004720A9" w:rsidRPr="004720A9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20A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97027F6" wp14:editId="189C735C">
            <wp:extent cx="6195478" cy="2886075"/>
            <wp:effectExtent l="0" t="0" r="0" b="0"/>
            <wp:docPr id="5" name="Рисунок 5" descr="https://www.panteon.ru/upload/articles/PLF-Greece/PLF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panteon.ru/upload/articles/PLF-Greece/PLF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959" cy="289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0A9" w:rsidRPr="004720A9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Выберите вид транспорта, которым вы воспользуетесь для въезда в Грецию: наземный (</w:t>
      </w:r>
      <w:proofErr w:type="spellStart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Ground</w:t>
      </w:r>
      <w:proofErr w:type="spellEnd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), воздушный (</w:t>
      </w:r>
      <w:proofErr w:type="spellStart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Aircraft</w:t>
      </w:r>
      <w:proofErr w:type="spellEnd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), круизный лайнер (</w:t>
      </w:r>
      <w:proofErr w:type="spellStart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Cruise</w:t>
      </w:r>
      <w:proofErr w:type="spellEnd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Ship</w:t>
      </w:r>
      <w:proofErr w:type="spellEnd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 или паром (</w:t>
      </w:r>
      <w:proofErr w:type="spellStart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Ferry</w:t>
      </w:r>
      <w:proofErr w:type="spellEnd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Ship</w:t>
      </w:r>
      <w:proofErr w:type="spellEnd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).</w:t>
      </w:r>
    </w:p>
    <w:p w:rsidR="004720A9" w:rsidRPr="004720A9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20A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EB9C390" wp14:editId="557F271D">
            <wp:extent cx="5906325" cy="4467225"/>
            <wp:effectExtent l="0" t="0" r="0" b="0"/>
            <wp:docPr id="6" name="Рисунок 6" descr="https://www.panteon.ru/upload/articles/PLF-Greece/PLF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panteon.ru/upload/articles/PLF-Greece/PLF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926" cy="44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0A9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Если вы прилетаете на самолёте, необходимо указать название авиакомпании, номер рейса, дату и аэропорт прибытия. Если рейс частный (</w:t>
      </w:r>
      <w:proofErr w:type="spellStart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private</w:t>
      </w:r>
      <w:proofErr w:type="spellEnd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flight</w:t>
      </w:r>
      <w:proofErr w:type="spellEnd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 или если перелёт со стыковкой (</w:t>
      </w:r>
      <w:proofErr w:type="spellStart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connection</w:t>
      </w:r>
      <w:proofErr w:type="spellEnd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flight</w:t>
      </w:r>
      <w:proofErr w:type="spellEnd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), отметьте это в соответствующей строчке.</w:t>
      </w:r>
    </w:p>
    <w:p w:rsidR="008216F0" w:rsidRPr="004720A9" w:rsidRDefault="008216F0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720A9" w:rsidRPr="004720A9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20A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79031D2" wp14:editId="38FAA18F">
            <wp:extent cx="5991225" cy="2397749"/>
            <wp:effectExtent l="0" t="0" r="0" b="3175"/>
            <wp:docPr id="7" name="Рисунок 7" descr="https://www.panteon.ru/upload/articles/PLF-Greece/PLF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panteon.ru/upload/articles/PLF-Greece/PLF_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76" cy="241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0A9" w:rsidRPr="004720A9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Для въезда необходимо предъявить один из следующих документов. Отметьте, какой документ вы предоставите при въезде в Грецию:</w:t>
      </w:r>
    </w:p>
    <w:p w:rsidR="004720A9" w:rsidRPr="004720A9" w:rsidRDefault="004720A9" w:rsidP="004720A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4720A9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Справку (сертификат) о вакцинации. С момента получения второй дозы вакцины должно пройти не менее 14-ти дней.</w:t>
      </w:r>
    </w:p>
    <w:p w:rsidR="004720A9" w:rsidRPr="004720A9" w:rsidRDefault="004720A9" w:rsidP="004720A9">
      <w:pPr>
        <w:numPr>
          <w:ilvl w:val="0"/>
          <w:numId w:val="1"/>
        </w:numPr>
        <w:shd w:val="clear" w:color="auto" w:fill="FFFFFF"/>
        <w:spacing w:before="120"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4720A9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Справку с отрицательным результатом ПЦР-теста, сделанного не ранее, чем за 72 часа до прибытия в Грецию, в сертифицированной лаборатории.</w:t>
      </w:r>
    </w:p>
    <w:p w:rsidR="004720A9" w:rsidRPr="004720A9" w:rsidRDefault="004720A9" w:rsidP="004720A9">
      <w:pPr>
        <w:numPr>
          <w:ilvl w:val="0"/>
          <w:numId w:val="1"/>
        </w:numPr>
        <w:shd w:val="clear" w:color="auto" w:fill="FFFFFF"/>
        <w:spacing w:before="120"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4720A9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Справку о заболевании COVID-19, перенесённом в течение 9 месяцев до вылета.</w:t>
      </w:r>
    </w:p>
    <w:p w:rsidR="004720A9" w:rsidRDefault="004720A9" w:rsidP="004720A9">
      <w:pPr>
        <w:shd w:val="clear" w:color="auto" w:fill="FFFFFF"/>
        <w:spacing w:after="0" w:line="375" w:lineRule="atLeast"/>
        <w:textAlignment w:val="baseline"/>
      </w:pPr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Напоминаем, документ должен быть на английском языке, в распечатанном или электронном виде. Проверьте, чтобы имя и фамилия, а также номер заграничного паспорта были указаны корректно.</w:t>
      </w:r>
      <w:r w:rsidRPr="004720A9">
        <w:rPr>
          <w:rFonts w:ascii="inherit" w:eastAsia="Times New Roman" w:hAnsi="inherit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br/>
      </w:r>
      <w:r w:rsidRPr="004720A9">
        <w:rPr>
          <w:rFonts w:ascii="inherit" w:eastAsia="Times New Roman" w:hAnsi="inherit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br/>
      </w:r>
    </w:p>
    <w:p w:rsidR="004720A9" w:rsidRPr="004720A9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20A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1D41C34" wp14:editId="0A3467F0">
            <wp:extent cx="5266883" cy="7378700"/>
            <wp:effectExtent l="0" t="0" r="0" b="0"/>
            <wp:docPr id="8" name="Рисунок 8" descr="https://www.panteon.ru/upload/articles/PLF-Greece/PLF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panteon.ru/upload/articles/PLF-Greece/PLF_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84" cy="738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0A9" w:rsidRPr="004720A9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Следующий шаг – заполнение персональных данных: фамилия, имя, пол, возраст, серия и номер загранпаспорта, мобильный телефон и др.)</w:t>
      </w:r>
    </w:p>
    <w:p w:rsidR="004720A9" w:rsidRPr="004720A9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20A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14AEBB5" wp14:editId="403DED04">
            <wp:extent cx="7622341" cy="7253785"/>
            <wp:effectExtent l="0" t="0" r="0" b="4445"/>
            <wp:docPr id="9" name="Рисунок 9" descr="https://www.panteon.ru/upload/articles/PLF-Greece/PLF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panteon.ru/upload/articles/PLF-Greece/PLF_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450" cy="725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0A9" w:rsidRPr="004720A9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Permanent</w:t>
      </w:r>
      <w:proofErr w:type="spellEnd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Address</w:t>
      </w:r>
      <w:proofErr w:type="spellEnd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– адрес вашего постоянного проживания в России. Выберите страну, регион, город, укажите почтовый индекс, название улицы, номер дома. Если в течение 14 дней до вылета вы побывали в другой стране, в том числе в случае транзита, укажите это в соответствующей графе (по желанию).</w:t>
      </w:r>
    </w:p>
    <w:p w:rsidR="004720A9" w:rsidRPr="004720A9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20A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241390C" wp14:editId="55BE74AF">
            <wp:extent cx="6251575" cy="6023896"/>
            <wp:effectExtent l="0" t="0" r="0" b="0"/>
            <wp:docPr id="10" name="Рисунок 10" descr="https://www.panteon.ru/upload/articles/PLF-Greece/PLF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panteon.ru/upload/articles/PLF-Greece/PLF_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087" cy="603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0A9" w:rsidRPr="004720A9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Temporary</w:t>
      </w:r>
      <w:proofErr w:type="spellEnd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Address</w:t>
      </w:r>
      <w:proofErr w:type="spellEnd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– адрес размещения в течение 14 дней после въезда в Грецию: страна, город, почтовый индекс, название отеля или круизного лайнера, улица. Если ваш маршрут включает несколько мест проживания, необходимо заполнить информацию по каждому объекту размещения.</w:t>
      </w:r>
    </w:p>
    <w:p w:rsidR="004720A9" w:rsidRPr="004720A9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20A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B366757" wp14:editId="77F6F83A">
            <wp:extent cx="6046470" cy="5570250"/>
            <wp:effectExtent l="0" t="0" r="0" b="0"/>
            <wp:docPr id="11" name="Рисунок 11" descr="https://www.panteon.ru/upload/articles/PLF-Greece/PLF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panteon.ru/upload/articles/PLF-Greece/PLF_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562" cy="557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0A9" w:rsidRPr="004720A9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Укажите контакты человека, с которым можно связаться в экстренных случаях: фамилия, имя, страна, город, мобильный телефон и e-</w:t>
      </w:r>
      <w:proofErr w:type="spellStart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mail</w:t>
      </w:r>
      <w:proofErr w:type="spellEnd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4720A9" w:rsidRPr="004720A9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20A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127303F" wp14:editId="3F83EDD1">
            <wp:extent cx="6383655" cy="2102740"/>
            <wp:effectExtent l="0" t="0" r="0" b="0"/>
            <wp:docPr id="12" name="Рисунок 12" descr="https://www.panteon.ru/upload/articles/PLF-Greece/PLF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panteon.ru/upload/articles/PLF-Greece/PLF_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091" cy="211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0A9" w:rsidRPr="004720A9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Если вы путешествуете c семьёй, добавьте информацию о каждом члене семьи. Если в одиночку или с компаньоном, нажмите </w:t>
      </w:r>
      <w:proofErr w:type="spellStart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Continue</w:t>
      </w:r>
      <w:proofErr w:type="spellEnd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чтобы завершить заполнение анкеты или добавить данные компаньона. </w:t>
      </w:r>
    </w:p>
    <w:p w:rsidR="004720A9" w:rsidRPr="004720A9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20A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772D134" wp14:editId="4AB3EB93">
            <wp:extent cx="8266430" cy="2999313"/>
            <wp:effectExtent l="0" t="0" r="1270" b="0"/>
            <wp:docPr id="13" name="Рисунок 13" descr="https://www.panteon.ru/upload/articles/PLF-Greece/Non_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panteon.ru/upload/articles/PLF-Greece/Non_Famil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215" cy="300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0A9" w:rsidRPr="004720A9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Сразу же после того, как вы заполните PLF, на почту, указанную при регистрации, придёт письмо-подтверждение об успешном заполнении формы.</w:t>
      </w:r>
    </w:p>
    <w:p w:rsidR="004720A9" w:rsidRPr="004720A9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720A9" w:rsidRPr="004720A9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Если вы обнаружили, что допустили ошибки при заполнении формы, в личном кабинете есть возможность исправить данные. Чтобы перейти к редактированию, в разделе </w:t>
      </w:r>
      <w:proofErr w:type="spellStart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My</w:t>
      </w:r>
      <w:proofErr w:type="spellEnd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Dashboard</w:t>
      </w:r>
      <w:proofErr w:type="spellEnd"/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нажмите на значок-карандаш.</w:t>
      </w:r>
    </w:p>
    <w:p w:rsidR="004720A9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inherit" w:eastAsia="Times New Roman" w:hAnsi="inherit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</w:pPr>
      <w:r w:rsidRPr="004720A9">
        <w:rPr>
          <w:rFonts w:ascii="inherit" w:eastAsia="Times New Roman" w:hAnsi="inherit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Важно: рекомендуем убедиться в том, что все данные введены корректно, и добавлены все участники поездки и члены семьи. </w:t>
      </w:r>
    </w:p>
    <w:p w:rsidR="008216F0" w:rsidRPr="004720A9" w:rsidRDefault="008216F0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720A9" w:rsidRPr="004720A9" w:rsidRDefault="004720A9" w:rsidP="004720A9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20A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00E921D" wp14:editId="3C11853C">
            <wp:extent cx="12651740" cy="1945005"/>
            <wp:effectExtent l="0" t="0" r="0" b="0"/>
            <wp:docPr id="15" name="Рисунок 15" descr="https://www.panteon.ru/upload/articles/PLF-Greece/PLF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panteon.ru/upload/articles/PLF-Greece/PLF-edi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174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0A9" w:rsidRPr="004720A9" w:rsidRDefault="008216F0" w:rsidP="008216F0">
      <w:pPr>
        <w:shd w:val="clear" w:color="auto" w:fill="FFFFFF"/>
        <w:spacing w:after="0" w:line="375" w:lineRule="atLeast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</w:t>
      </w:r>
      <w:r w:rsidR="004720A9"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указанный</w:t>
      </w:r>
      <w:r w:rsidR="004720A9"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e-</w:t>
      </w:r>
      <w:proofErr w:type="spellStart"/>
      <w:r w:rsidR="004720A9"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mail</w:t>
      </w:r>
      <w:proofErr w:type="spellEnd"/>
      <w:r w:rsidR="004720A9"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придёт уникальный QR-код с формой PLF. К письму будет прикреплён документ в формате PDF – его нужно будет сохранить в электронном виде или распечатать для предъявления по прибытии в Грецию. QR-код приходит сразу же после заполнения формы. </w:t>
      </w:r>
    </w:p>
    <w:p w:rsidR="004720A9" w:rsidRPr="004720A9" w:rsidRDefault="004720A9" w:rsidP="008216F0">
      <w:pPr>
        <w:shd w:val="clear" w:color="auto" w:fill="FFFFFF"/>
        <w:spacing w:after="0" w:line="375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20A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bookmarkStart w:id="0" w:name="_GoBack"/>
      <w:bookmarkEnd w:id="0"/>
    </w:p>
    <w:p w:rsidR="00434401" w:rsidRDefault="00434401"/>
    <w:sectPr w:rsidR="00434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EA66F7"/>
    <w:multiLevelType w:val="multilevel"/>
    <w:tmpl w:val="B9A6B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0A9"/>
    <w:rsid w:val="00434401"/>
    <w:rsid w:val="004720A9"/>
    <w:rsid w:val="008216F0"/>
    <w:rsid w:val="00C77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01C04"/>
  <w15:chartTrackingRefBased/>
  <w15:docId w15:val="{217F4FED-FC49-4E8B-AC51-310982176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vel.gov.gr/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travel.gov.gr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588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2021-07-27T11:14:00Z</dcterms:created>
  <dcterms:modified xsi:type="dcterms:W3CDTF">2021-07-27T12:39:00Z</dcterms:modified>
</cp:coreProperties>
</file>