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03" w:type="dxa"/>
        <w:tblLook w:val="04A0" w:firstRow="1" w:lastRow="0" w:firstColumn="1" w:lastColumn="0" w:noHBand="0" w:noVBand="1"/>
      </w:tblPr>
      <w:tblGrid>
        <w:gridCol w:w="9583"/>
        <w:gridCol w:w="840"/>
        <w:gridCol w:w="6380"/>
      </w:tblGrid>
      <w:tr w:rsidR="00931ACA" w:rsidRPr="00931ACA" w:rsidTr="00931ACA">
        <w:trPr>
          <w:trHeight w:val="48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931AC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DICKWELLA RESORT </w:t>
            </w:r>
            <w:bookmarkEnd w:id="0"/>
            <w:r w:rsidRPr="00931AC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****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0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https://www.brownshotels.com/dickwella/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0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6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 PACKAGE  -         "BASIC "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60"/>
        </w:trPr>
        <w:tc>
          <w:tcPr>
            <w:tcW w:w="16803" w:type="dxa"/>
            <w:gridSpan w:val="3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Unofficial</w:t>
            </w:r>
            <w:proofErr w:type="spellEnd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</w:t>
            </w:r>
            <w:proofErr w:type="spellEnd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package</w:t>
            </w:r>
            <w:proofErr w:type="spellEnd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(Неофициальная церемония)</w:t>
            </w:r>
          </w:p>
        </w:tc>
      </w:tr>
      <w:tr w:rsidR="00931ACA" w:rsidRPr="00931ACA" w:rsidTr="00931ACA">
        <w:trPr>
          <w:trHeight w:val="375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PERIOD 01.08.2022-31.04.2023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931AC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BASIC </w:t>
            </w:r>
            <w:proofErr w:type="spellStart"/>
            <w:r w:rsidRPr="00931AC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package</w:t>
            </w:r>
            <w:proofErr w:type="spellEnd"/>
            <w:r w:rsidRPr="00931AC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for</w:t>
            </w:r>
            <w:proofErr w:type="spellEnd"/>
            <w:r w:rsidRPr="00931AC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 2pax  :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An traditional decorated platform </w:t>
            </w:r>
            <w:r w:rsidRPr="00931ACA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31ACA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Poruwa</w:t>
            </w:r>
            <w:proofErr w:type="spellEnd"/>
            <w:r w:rsidRPr="00931ACA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Bouquet for the Bride and buttonhole for the Bridegroom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Hair and make-up stylist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Wedding album consisting of 20 photographs -5"x 7"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Free DVD system video coverage of the whole ceremony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Basket of fruit and flowers in the bridal room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Wedding cake -500gms edible   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931ACA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6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Rate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: USD 1450</w:t>
            </w: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per</w:t>
            </w:r>
            <w:proofErr w:type="spellEnd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couple</w:t>
            </w:r>
            <w:proofErr w:type="spellEnd"/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0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00"/>
        </w:trPr>
        <w:tc>
          <w:tcPr>
            <w:tcW w:w="9583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auto" w:fill="auto"/>
            <w:noWrap/>
            <w:vAlign w:val="center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931AC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Extra /Optional services cost per service :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auto" w:fill="auto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Romantic Dinner for 2 </w:t>
            </w:r>
            <w:proofErr w:type="spellStart"/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pax</w:t>
            </w:r>
            <w:proofErr w:type="spellEnd"/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= USD 100 per couple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auto" w:fill="auto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02060"/>
                <w:sz w:val="24"/>
                <w:szCs w:val="24"/>
                <w:lang w:val="en-US" w:eastAsia="ru-RU"/>
              </w:rPr>
              <w:t>One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bottle of Sparkling wine to toast during ceremony  = USD 70 per bottle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315"/>
        </w:trPr>
        <w:tc>
          <w:tcPr>
            <w:tcW w:w="9583" w:type="dxa"/>
            <w:shd w:val="clear" w:color="auto" w:fill="auto"/>
            <w:noWrap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Hire of traditional Sri Lankan wedding dress for the Bride =  USD 220 – {Cannot customize}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931ACA" w:rsidRPr="00931ACA" w:rsidTr="00931ACA">
        <w:trPr>
          <w:trHeight w:val="1575"/>
        </w:trPr>
        <w:tc>
          <w:tcPr>
            <w:tcW w:w="9583" w:type="dxa"/>
            <w:shd w:val="clear" w:color="auto" w:fill="auto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</w:pPr>
            <w:r w:rsidRPr="00931ACA"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  <w:t>o</w:t>
            </w:r>
            <w:r w:rsidRPr="00931ACA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en-US" w:eastAsia="ru-RU"/>
              </w:rPr>
              <w:t xml:space="preserve">   </w:t>
            </w:r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Traditional </w:t>
            </w:r>
            <w:proofErr w:type="spellStart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Kandyan</w:t>
            </w:r>
            <w:proofErr w:type="spellEnd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Drummers and dancers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+ </w:t>
            </w:r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Girls dressed in traditional saree will sing traditional songs "</w:t>
            </w:r>
            <w:proofErr w:type="spellStart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Jayamangala</w:t>
            </w:r>
            <w:proofErr w:type="spellEnd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Gatha"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+ </w:t>
            </w:r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Civil Celebrant and the  “</w:t>
            </w:r>
            <w:proofErr w:type="spellStart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Kapu</w:t>
            </w:r>
            <w:proofErr w:type="spellEnd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mahattaya</w:t>
            </w:r>
            <w:proofErr w:type="spellEnd"/>
            <w:r w:rsidRPr="00931ACA">
              <w:rPr>
                <w:rFonts w:ascii="Cambria" w:eastAsia="Times New Roman" w:hAnsi="Cambria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” to bless the couple</w:t>
            </w:r>
            <w:r w:rsidRPr="00931ACA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= USD190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931ACA" w:rsidRPr="00931ACA" w:rsidRDefault="00931ACA" w:rsidP="00931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31ACA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</w:tbl>
    <w:p w:rsidR="00290064" w:rsidRPr="00931ACA" w:rsidRDefault="00931ACA">
      <w:r>
        <w:t xml:space="preserve">Цены нетто! </w:t>
      </w:r>
    </w:p>
    <w:sectPr w:rsidR="00290064" w:rsidRPr="009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CA"/>
    <w:rsid w:val="00290064"/>
    <w:rsid w:val="009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F7F3"/>
  <w15:chartTrackingRefBased/>
  <w15:docId w15:val="{6C328175-85C9-499E-AF69-920C21AD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1</cp:revision>
  <dcterms:created xsi:type="dcterms:W3CDTF">2022-08-16T08:39:00Z</dcterms:created>
  <dcterms:modified xsi:type="dcterms:W3CDTF">2022-08-16T08:39:00Z</dcterms:modified>
</cp:coreProperties>
</file>